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CCA45" w14:textId="137BB68C" w:rsidR="00F60B59" w:rsidRPr="00020487" w:rsidRDefault="00885CDE" w:rsidP="00030D9B">
      <w:pPr>
        <w:spacing w:line="240" w:lineRule="auto"/>
        <w:jc w:val="center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 xml:space="preserve">Uchwała Nr </w:t>
      </w:r>
      <w:r w:rsidR="00CA7ADF">
        <w:rPr>
          <w:rFonts w:ascii="Times New Roman" w:hAnsi="Times New Roman" w:cs="Times New Roman"/>
          <w:sz w:val="24"/>
          <w:lang w:eastAsia="pl-PL"/>
        </w:rPr>
        <w:t>…</w:t>
      </w:r>
      <w:r w:rsidR="003C52A4">
        <w:rPr>
          <w:rFonts w:ascii="Times New Roman" w:hAnsi="Times New Roman" w:cs="Times New Roman"/>
          <w:sz w:val="24"/>
          <w:lang w:eastAsia="pl-PL"/>
        </w:rPr>
        <w:t>/</w:t>
      </w:r>
      <w:r w:rsidR="00CA7ADF">
        <w:rPr>
          <w:rFonts w:ascii="Times New Roman" w:hAnsi="Times New Roman" w:cs="Times New Roman"/>
          <w:sz w:val="24"/>
          <w:lang w:eastAsia="pl-PL"/>
        </w:rPr>
        <w:t>…</w:t>
      </w:r>
      <w:r w:rsidR="003C52A4">
        <w:rPr>
          <w:rFonts w:ascii="Times New Roman" w:hAnsi="Times New Roman" w:cs="Times New Roman"/>
          <w:sz w:val="24"/>
          <w:lang w:eastAsia="pl-PL"/>
        </w:rPr>
        <w:t>/202</w:t>
      </w:r>
      <w:r w:rsidR="00CA7ADF">
        <w:rPr>
          <w:rFonts w:ascii="Times New Roman" w:hAnsi="Times New Roman" w:cs="Times New Roman"/>
          <w:sz w:val="24"/>
          <w:lang w:eastAsia="pl-PL"/>
        </w:rPr>
        <w:t>5</w:t>
      </w:r>
    </w:p>
    <w:p w14:paraId="6CD888CA" w14:textId="4DE8F02C" w:rsidR="00F60B59" w:rsidRPr="00020487" w:rsidRDefault="00F60B59" w:rsidP="00030D9B">
      <w:pPr>
        <w:spacing w:line="240" w:lineRule="auto"/>
        <w:jc w:val="center"/>
        <w:rPr>
          <w:rFonts w:ascii="Times New Roman" w:hAnsi="Times New Roman" w:cs="Times New Roman"/>
          <w:sz w:val="24"/>
          <w:lang w:eastAsia="pl-PL"/>
        </w:rPr>
      </w:pPr>
      <w:r w:rsidRPr="00020487">
        <w:rPr>
          <w:rFonts w:ascii="Times New Roman" w:hAnsi="Times New Roman" w:cs="Times New Roman"/>
          <w:sz w:val="24"/>
          <w:lang w:eastAsia="pl-PL"/>
        </w:rPr>
        <w:t xml:space="preserve">Rady </w:t>
      </w:r>
      <w:r w:rsidR="00FE2332">
        <w:rPr>
          <w:rFonts w:ascii="Times New Roman" w:hAnsi="Times New Roman" w:cs="Times New Roman"/>
          <w:sz w:val="24"/>
          <w:lang w:eastAsia="pl-PL"/>
        </w:rPr>
        <w:t xml:space="preserve">Miejskiej </w:t>
      </w:r>
      <w:r w:rsidRPr="00020487">
        <w:rPr>
          <w:rFonts w:ascii="Times New Roman" w:hAnsi="Times New Roman" w:cs="Times New Roman"/>
          <w:sz w:val="24"/>
          <w:lang w:eastAsia="pl-PL"/>
        </w:rPr>
        <w:t>Gminy</w:t>
      </w:r>
      <w:r w:rsidR="00030D9B" w:rsidRPr="00020487">
        <w:rPr>
          <w:rFonts w:ascii="Times New Roman" w:hAnsi="Times New Roman" w:cs="Times New Roman"/>
          <w:sz w:val="24"/>
          <w:lang w:eastAsia="pl-PL"/>
        </w:rPr>
        <w:t xml:space="preserve"> Koźminek</w:t>
      </w:r>
    </w:p>
    <w:p w14:paraId="4A049169" w14:textId="7512192F" w:rsidR="00F60B59" w:rsidRPr="00020487" w:rsidRDefault="00F60B59" w:rsidP="00030D9B">
      <w:pPr>
        <w:spacing w:line="240" w:lineRule="auto"/>
        <w:jc w:val="center"/>
        <w:rPr>
          <w:rFonts w:ascii="Times New Roman" w:hAnsi="Times New Roman" w:cs="Times New Roman"/>
          <w:sz w:val="24"/>
          <w:lang w:eastAsia="pl-PL"/>
        </w:rPr>
      </w:pPr>
      <w:r w:rsidRPr="00020487">
        <w:rPr>
          <w:rFonts w:ascii="Times New Roman" w:hAnsi="Times New Roman" w:cs="Times New Roman"/>
          <w:sz w:val="24"/>
          <w:lang w:eastAsia="pl-PL"/>
        </w:rPr>
        <w:t>z dnia</w:t>
      </w:r>
      <w:r w:rsidR="0075341F">
        <w:rPr>
          <w:rFonts w:ascii="Times New Roman" w:hAnsi="Times New Roman" w:cs="Times New Roman"/>
          <w:sz w:val="24"/>
          <w:lang w:eastAsia="pl-PL"/>
        </w:rPr>
        <w:t xml:space="preserve"> </w:t>
      </w:r>
      <w:r w:rsidR="00CA7ADF">
        <w:rPr>
          <w:rFonts w:ascii="Times New Roman" w:hAnsi="Times New Roman" w:cs="Times New Roman"/>
          <w:sz w:val="24"/>
          <w:lang w:eastAsia="pl-PL"/>
        </w:rPr>
        <w:t>… listopada</w:t>
      </w:r>
      <w:r w:rsidR="003C52A4">
        <w:rPr>
          <w:rFonts w:ascii="Times New Roman" w:hAnsi="Times New Roman" w:cs="Times New Roman"/>
          <w:sz w:val="24"/>
          <w:lang w:eastAsia="pl-PL"/>
        </w:rPr>
        <w:t xml:space="preserve"> 202</w:t>
      </w:r>
      <w:r w:rsidR="00CA7ADF">
        <w:rPr>
          <w:rFonts w:ascii="Times New Roman" w:hAnsi="Times New Roman" w:cs="Times New Roman"/>
          <w:sz w:val="24"/>
          <w:lang w:eastAsia="pl-PL"/>
        </w:rPr>
        <w:t>5 r.</w:t>
      </w:r>
    </w:p>
    <w:p w14:paraId="2C4B55DE" w14:textId="77777777" w:rsidR="00F60B59" w:rsidRPr="00020487" w:rsidRDefault="00F60B59" w:rsidP="00030D9B">
      <w:pPr>
        <w:spacing w:line="240" w:lineRule="auto"/>
        <w:jc w:val="center"/>
        <w:rPr>
          <w:rFonts w:ascii="Times New Roman" w:hAnsi="Times New Roman" w:cs="Times New Roman"/>
          <w:b/>
          <w:sz w:val="24"/>
          <w:lang w:eastAsia="pl-PL"/>
        </w:rPr>
      </w:pPr>
      <w:bookmarkStart w:id="0" w:name="_Toc329067281"/>
    </w:p>
    <w:p w14:paraId="6129EEA0" w14:textId="77777777" w:rsidR="00030D9B" w:rsidRPr="00020487" w:rsidRDefault="00030D9B" w:rsidP="00030D9B">
      <w:pPr>
        <w:spacing w:line="240" w:lineRule="auto"/>
        <w:ind w:left="1134" w:hanging="1134"/>
        <w:rPr>
          <w:rFonts w:ascii="Times New Roman" w:hAnsi="Times New Roman" w:cs="Times New Roman"/>
          <w:b/>
          <w:sz w:val="24"/>
          <w:lang w:eastAsia="pl-PL"/>
        </w:rPr>
      </w:pPr>
    </w:p>
    <w:p w14:paraId="20B46D2F" w14:textId="77777777" w:rsidR="00097F9B" w:rsidRPr="00020487" w:rsidRDefault="00097F9B" w:rsidP="00030D9B">
      <w:pPr>
        <w:spacing w:line="240" w:lineRule="auto"/>
        <w:ind w:left="1134" w:hanging="1134"/>
        <w:rPr>
          <w:rFonts w:ascii="Times New Roman" w:hAnsi="Times New Roman" w:cs="Times New Roman"/>
          <w:b/>
          <w:sz w:val="24"/>
          <w:lang w:eastAsia="pl-PL"/>
        </w:rPr>
      </w:pPr>
    </w:p>
    <w:p w14:paraId="44CD5D9F" w14:textId="25C23EF5" w:rsidR="00F60B59" w:rsidRPr="00020487" w:rsidRDefault="00F60B59" w:rsidP="00030D9B">
      <w:pPr>
        <w:spacing w:line="240" w:lineRule="auto"/>
        <w:ind w:left="1134" w:hanging="1134"/>
        <w:rPr>
          <w:rFonts w:ascii="Times New Roman" w:hAnsi="Times New Roman" w:cs="Times New Roman"/>
          <w:b/>
          <w:kern w:val="0"/>
          <w:sz w:val="24"/>
          <w:lang w:eastAsia="pl-PL"/>
        </w:rPr>
      </w:pPr>
      <w:r w:rsidRPr="00020487">
        <w:rPr>
          <w:rFonts w:ascii="Times New Roman" w:hAnsi="Times New Roman" w:cs="Times New Roman"/>
          <w:sz w:val="24"/>
          <w:lang w:eastAsia="pl-PL"/>
        </w:rPr>
        <w:t>w sprawie:</w:t>
      </w:r>
      <w:r w:rsidRPr="00020487">
        <w:rPr>
          <w:rFonts w:ascii="Times New Roman" w:hAnsi="Times New Roman" w:cs="Times New Roman"/>
          <w:b/>
          <w:sz w:val="24"/>
          <w:lang w:eastAsia="pl-PL"/>
        </w:rPr>
        <w:t xml:space="preserve"> </w:t>
      </w:r>
      <w:bookmarkStart w:id="1" w:name="_Hlk57095667"/>
      <w:bookmarkEnd w:id="0"/>
      <w:r w:rsidRPr="00020487">
        <w:rPr>
          <w:rFonts w:ascii="Times New Roman" w:hAnsi="Times New Roman" w:cs="Times New Roman"/>
          <w:b/>
          <w:kern w:val="0"/>
          <w:sz w:val="24"/>
          <w:lang w:eastAsia="pl-PL"/>
        </w:rPr>
        <w:t>metody ustalenia opłaty za gospodarowanie odpadami komunalnymi</w:t>
      </w:r>
      <w:r w:rsidR="008A7FB7">
        <w:rPr>
          <w:rFonts w:ascii="Times New Roman" w:hAnsi="Times New Roman" w:cs="Times New Roman"/>
          <w:b/>
          <w:kern w:val="0"/>
          <w:sz w:val="24"/>
          <w:lang w:eastAsia="pl-PL"/>
        </w:rPr>
        <w:t>,</w:t>
      </w:r>
      <w:r w:rsidR="00F83A50" w:rsidRPr="00020487">
        <w:rPr>
          <w:rFonts w:ascii="Times New Roman" w:hAnsi="Times New Roman" w:cs="Times New Roman"/>
          <w:b/>
          <w:kern w:val="0"/>
          <w:sz w:val="24"/>
          <w:lang w:eastAsia="pl-PL"/>
        </w:rPr>
        <w:t xml:space="preserve"> ustalenia staw</w:t>
      </w:r>
      <w:r w:rsidR="008A7FB7">
        <w:rPr>
          <w:rFonts w:ascii="Times New Roman" w:hAnsi="Times New Roman" w:cs="Times New Roman"/>
          <w:b/>
          <w:kern w:val="0"/>
          <w:sz w:val="24"/>
          <w:lang w:eastAsia="pl-PL"/>
        </w:rPr>
        <w:t>ki opłaty oraz określenia stawki opłaty podwyższonej</w:t>
      </w:r>
      <w:r w:rsidR="00F83A50" w:rsidRPr="00020487">
        <w:rPr>
          <w:rFonts w:ascii="Times New Roman" w:hAnsi="Times New Roman" w:cs="Times New Roman"/>
          <w:b/>
          <w:kern w:val="0"/>
          <w:sz w:val="24"/>
          <w:lang w:eastAsia="pl-PL"/>
        </w:rPr>
        <w:t>.</w:t>
      </w:r>
      <w:bookmarkEnd w:id="1"/>
    </w:p>
    <w:p w14:paraId="158D636C" w14:textId="77777777" w:rsidR="00F60B59" w:rsidRPr="00020487" w:rsidRDefault="00F60B59" w:rsidP="00030D9B">
      <w:pPr>
        <w:spacing w:line="240" w:lineRule="auto"/>
        <w:rPr>
          <w:rFonts w:ascii="Times New Roman" w:hAnsi="Times New Roman" w:cs="Times New Roman"/>
          <w:sz w:val="24"/>
          <w:lang w:eastAsia="pl-PL"/>
        </w:rPr>
      </w:pPr>
    </w:p>
    <w:p w14:paraId="6C2BE4B9" w14:textId="77777777" w:rsidR="00097F9B" w:rsidRPr="00020487" w:rsidRDefault="00097F9B" w:rsidP="00030D9B">
      <w:pPr>
        <w:spacing w:line="240" w:lineRule="auto"/>
        <w:rPr>
          <w:rFonts w:ascii="Times New Roman" w:hAnsi="Times New Roman" w:cs="Times New Roman"/>
          <w:sz w:val="24"/>
          <w:lang w:eastAsia="pl-PL"/>
        </w:rPr>
      </w:pPr>
    </w:p>
    <w:p w14:paraId="6AF279C7" w14:textId="25D151D5" w:rsidR="00D677CB" w:rsidRPr="00020487" w:rsidRDefault="00D677CB" w:rsidP="00D677CB">
      <w:pPr>
        <w:spacing w:line="240" w:lineRule="auto"/>
        <w:ind w:firstLine="709"/>
        <w:rPr>
          <w:rFonts w:ascii="Times New Roman" w:hAnsi="Times New Roman" w:cs="Times New Roman"/>
          <w:sz w:val="24"/>
        </w:rPr>
      </w:pPr>
      <w:r w:rsidRPr="00020487">
        <w:rPr>
          <w:rFonts w:ascii="Times New Roman" w:hAnsi="Times New Roman" w:cs="Times New Roman"/>
          <w:sz w:val="24"/>
        </w:rPr>
        <w:t>Na podstawie art. 18 ust. 2 pkt 15 i art. 40 ust. 1 z dnia 8 marca 1990 r. o samorz</w:t>
      </w:r>
      <w:r w:rsidR="008D26A2" w:rsidRPr="00020487">
        <w:rPr>
          <w:rFonts w:ascii="Times New Roman" w:hAnsi="Times New Roman" w:cs="Times New Roman"/>
          <w:sz w:val="24"/>
        </w:rPr>
        <w:t>ądzie gminnym (tj. Dz. U. z 20</w:t>
      </w:r>
      <w:r w:rsidR="00C47C2F">
        <w:rPr>
          <w:rFonts w:ascii="Times New Roman" w:hAnsi="Times New Roman" w:cs="Times New Roman"/>
          <w:sz w:val="24"/>
        </w:rPr>
        <w:t>2</w:t>
      </w:r>
      <w:r w:rsidR="00CA7ADF">
        <w:rPr>
          <w:rFonts w:ascii="Times New Roman" w:hAnsi="Times New Roman" w:cs="Times New Roman"/>
          <w:sz w:val="24"/>
        </w:rPr>
        <w:t>5</w:t>
      </w:r>
      <w:r w:rsidR="00020487" w:rsidRPr="00020487">
        <w:rPr>
          <w:rFonts w:ascii="Times New Roman" w:hAnsi="Times New Roman" w:cs="Times New Roman"/>
          <w:sz w:val="24"/>
        </w:rPr>
        <w:t xml:space="preserve"> r. </w:t>
      </w:r>
      <w:r w:rsidR="00CA7ADF">
        <w:rPr>
          <w:rFonts w:ascii="Times New Roman" w:hAnsi="Times New Roman" w:cs="Times New Roman"/>
          <w:sz w:val="24"/>
        </w:rPr>
        <w:t>1153</w:t>
      </w:r>
      <w:r w:rsidR="0001069D" w:rsidRPr="00020487">
        <w:rPr>
          <w:rFonts w:ascii="Times New Roman" w:hAnsi="Times New Roman" w:cs="Times New Roman"/>
          <w:sz w:val="24"/>
        </w:rPr>
        <w:t xml:space="preserve">), art. 6k </w:t>
      </w:r>
      <w:r w:rsidRPr="00020487">
        <w:rPr>
          <w:rFonts w:ascii="Times New Roman" w:hAnsi="Times New Roman" w:cs="Times New Roman"/>
          <w:sz w:val="24"/>
        </w:rPr>
        <w:t>ustawy z dnia 13 września 1996 r. o utrzymaniu czystości i p</w:t>
      </w:r>
      <w:r w:rsidR="005E1769" w:rsidRPr="00020487">
        <w:rPr>
          <w:rFonts w:ascii="Times New Roman" w:hAnsi="Times New Roman" w:cs="Times New Roman"/>
          <w:sz w:val="24"/>
        </w:rPr>
        <w:t>orządku w gminach (Dz. U. z 20</w:t>
      </w:r>
      <w:r w:rsidR="0075341F">
        <w:rPr>
          <w:rFonts w:ascii="Times New Roman" w:hAnsi="Times New Roman" w:cs="Times New Roman"/>
          <w:sz w:val="24"/>
        </w:rPr>
        <w:t>2</w:t>
      </w:r>
      <w:r w:rsidR="00CA7ADF">
        <w:rPr>
          <w:rFonts w:ascii="Times New Roman" w:hAnsi="Times New Roman" w:cs="Times New Roman"/>
          <w:sz w:val="24"/>
        </w:rPr>
        <w:t>5</w:t>
      </w:r>
      <w:r w:rsidR="00020487" w:rsidRPr="00020487">
        <w:rPr>
          <w:rFonts w:ascii="Times New Roman" w:hAnsi="Times New Roman" w:cs="Times New Roman"/>
          <w:sz w:val="24"/>
        </w:rPr>
        <w:t xml:space="preserve"> r., poz. </w:t>
      </w:r>
      <w:r w:rsidR="00CA7ADF">
        <w:rPr>
          <w:rFonts w:ascii="Times New Roman" w:hAnsi="Times New Roman" w:cs="Times New Roman"/>
          <w:sz w:val="24"/>
        </w:rPr>
        <w:t>733</w:t>
      </w:r>
      <w:r w:rsidR="0022118E" w:rsidRPr="00020487">
        <w:rPr>
          <w:rFonts w:ascii="Times New Roman" w:hAnsi="Times New Roman" w:cs="Times New Roman"/>
          <w:sz w:val="24"/>
        </w:rPr>
        <w:t xml:space="preserve"> </w:t>
      </w:r>
      <w:r w:rsidRPr="00020487">
        <w:rPr>
          <w:rFonts w:ascii="Times New Roman" w:hAnsi="Times New Roman" w:cs="Times New Roman"/>
          <w:sz w:val="24"/>
        </w:rPr>
        <w:t xml:space="preserve">) Rada </w:t>
      </w:r>
      <w:r w:rsidR="00FE2332">
        <w:rPr>
          <w:rFonts w:ascii="Times New Roman" w:hAnsi="Times New Roman" w:cs="Times New Roman"/>
          <w:sz w:val="24"/>
        </w:rPr>
        <w:t xml:space="preserve">Miejska </w:t>
      </w:r>
      <w:r w:rsidRPr="00020487">
        <w:rPr>
          <w:rFonts w:ascii="Times New Roman" w:hAnsi="Times New Roman" w:cs="Times New Roman"/>
          <w:sz w:val="24"/>
        </w:rPr>
        <w:t>Gminy Koźminek uchwala, co następuje:</w:t>
      </w:r>
    </w:p>
    <w:p w14:paraId="12F599E9" w14:textId="77777777" w:rsidR="00F60B59" w:rsidRPr="00020487" w:rsidRDefault="00F60B59" w:rsidP="00030D9B">
      <w:pPr>
        <w:spacing w:line="240" w:lineRule="auto"/>
        <w:rPr>
          <w:rFonts w:ascii="Times New Roman" w:hAnsi="Times New Roman" w:cs="Times New Roman"/>
          <w:sz w:val="24"/>
          <w:lang w:eastAsia="pl-PL"/>
        </w:rPr>
      </w:pPr>
    </w:p>
    <w:p w14:paraId="731E3B5C" w14:textId="77777777" w:rsidR="00F60B59" w:rsidRPr="00020487" w:rsidRDefault="00F60B59" w:rsidP="00030D9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20487">
        <w:rPr>
          <w:rFonts w:ascii="Times New Roman" w:hAnsi="Times New Roman" w:cs="Times New Roman"/>
          <w:b/>
          <w:sz w:val="24"/>
        </w:rPr>
        <w:t>§ 1.</w:t>
      </w:r>
    </w:p>
    <w:p w14:paraId="69D82FB5" w14:textId="77777777" w:rsidR="00030D9B" w:rsidRPr="00020487" w:rsidRDefault="00030D9B" w:rsidP="00030D9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5AB1330" w14:textId="77777777" w:rsidR="00F60B59" w:rsidRPr="00020487" w:rsidRDefault="00F60B59" w:rsidP="00030D9B">
      <w:pPr>
        <w:numPr>
          <w:ilvl w:val="0"/>
          <w:numId w:val="1"/>
        </w:numPr>
        <w:tabs>
          <w:tab w:val="clear" w:pos="0"/>
          <w:tab w:val="num" w:pos="426"/>
        </w:tabs>
        <w:spacing w:line="240" w:lineRule="auto"/>
        <w:ind w:left="426" w:hanging="426"/>
        <w:rPr>
          <w:rFonts w:ascii="Times New Roman" w:hAnsi="Times New Roman" w:cs="Times New Roman"/>
          <w:sz w:val="24"/>
        </w:rPr>
      </w:pPr>
      <w:r w:rsidRPr="00020487">
        <w:rPr>
          <w:rFonts w:ascii="Times New Roman" w:hAnsi="Times New Roman" w:cs="Times New Roman"/>
          <w:sz w:val="24"/>
        </w:rPr>
        <w:t>Dokonuje się wyboru meto</w:t>
      </w:r>
      <w:r w:rsidR="00D456D3" w:rsidRPr="00020487">
        <w:rPr>
          <w:rFonts w:ascii="Times New Roman" w:hAnsi="Times New Roman" w:cs="Times New Roman"/>
          <w:sz w:val="24"/>
        </w:rPr>
        <w:t xml:space="preserve">dy określonej w  art. 6j ust. 1 </w:t>
      </w:r>
      <w:r w:rsidRPr="00020487">
        <w:rPr>
          <w:rFonts w:ascii="Times New Roman" w:hAnsi="Times New Roman" w:cs="Times New Roman"/>
          <w:sz w:val="24"/>
        </w:rPr>
        <w:t xml:space="preserve">pkt </w:t>
      </w:r>
      <w:r w:rsidR="00D456D3" w:rsidRPr="00020487">
        <w:rPr>
          <w:rFonts w:ascii="Times New Roman" w:hAnsi="Times New Roman" w:cs="Times New Roman"/>
          <w:sz w:val="24"/>
        </w:rPr>
        <w:t>1</w:t>
      </w:r>
      <w:r w:rsidRPr="00020487">
        <w:rPr>
          <w:rFonts w:ascii="Times New Roman" w:hAnsi="Times New Roman" w:cs="Times New Roman"/>
          <w:sz w:val="24"/>
        </w:rPr>
        <w:t xml:space="preserve"> ustawy z dnia 13 września  1996 r. o utrzymaniu czystości i porządku w gminach  celem ustalenia opłaty za gospodarowanie odpadami komunalnymi  w przypadku nieruchomości, n</w:t>
      </w:r>
      <w:r w:rsidR="009D3A16" w:rsidRPr="00020487">
        <w:rPr>
          <w:rFonts w:ascii="Times New Roman" w:hAnsi="Times New Roman" w:cs="Times New Roman"/>
          <w:sz w:val="24"/>
        </w:rPr>
        <w:t>a</w:t>
      </w:r>
      <w:r w:rsidR="00603192" w:rsidRPr="00020487">
        <w:rPr>
          <w:rFonts w:ascii="Times New Roman" w:hAnsi="Times New Roman" w:cs="Times New Roman"/>
          <w:sz w:val="24"/>
        </w:rPr>
        <w:t xml:space="preserve"> której zamieszkują mieszkańcy </w:t>
      </w:r>
      <w:r w:rsidR="00121BB2" w:rsidRPr="00020487">
        <w:rPr>
          <w:rFonts w:ascii="Times New Roman" w:hAnsi="Times New Roman" w:cs="Times New Roman"/>
          <w:sz w:val="24"/>
        </w:rPr>
        <w:t xml:space="preserve">- czyli </w:t>
      </w:r>
      <w:r w:rsidR="00121BB2" w:rsidRPr="00020487">
        <w:rPr>
          <w:rFonts w:ascii="Times New Roman" w:hAnsi="Times New Roman" w:cs="Times New Roman"/>
          <w:b/>
          <w:sz w:val="24"/>
        </w:rPr>
        <w:t>liczba mieszkańców zamieszkujących daną nieruchomość na terenie Gminy Koźminek</w:t>
      </w:r>
      <w:r w:rsidR="00121BB2" w:rsidRPr="00020487">
        <w:rPr>
          <w:rFonts w:ascii="Times New Roman" w:hAnsi="Times New Roman" w:cs="Times New Roman"/>
          <w:sz w:val="24"/>
        </w:rPr>
        <w:t xml:space="preserve"> jako jeden z czynników iloczynu decydującego o ustaleniu opłaty za gospodarowanie odpadami komunalnymi.</w:t>
      </w:r>
    </w:p>
    <w:p w14:paraId="2F0BE983" w14:textId="77777777" w:rsidR="00121BB2" w:rsidRPr="00020487" w:rsidRDefault="00121BB2" w:rsidP="00121BB2">
      <w:pPr>
        <w:spacing w:line="240" w:lineRule="auto"/>
        <w:rPr>
          <w:rFonts w:ascii="Times New Roman" w:hAnsi="Times New Roman" w:cs="Times New Roman"/>
          <w:sz w:val="24"/>
        </w:rPr>
      </w:pPr>
    </w:p>
    <w:p w14:paraId="451129E8" w14:textId="31966AD9" w:rsidR="0075341F" w:rsidRDefault="00F60B59" w:rsidP="0075341F">
      <w:pPr>
        <w:numPr>
          <w:ilvl w:val="0"/>
          <w:numId w:val="1"/>
        </w:numPr>
        <w:tabs>
          <w:tab w:val="clear" w:pos="0"/>
          <w:tab w:val="num" w:pos="426"/>
        </w:tabs>
        <w:spacing w:line="240" w:lineRule="auto"/>
        <w:ind w:left="426" w:hanging="426"/>
        <w:rPr>
          <w:rFonts w:ascii="Times New Roman" w:hAnsi="Times New Roman" w:cs="Times New Roman"/>
          <w:sz w:val="24"/>
        </w:rPr>
      </w:pPr>
      <w:r w:rsidRPr="00020487">
        <w:rPr>
          <w:rFonts w:ascii="Times New Roman" w:hAnsi="Times New Roman" w:cs="Times New Roman"/>
          <w:sz w:val="24"/>
        </w:rPr>
        <w:t xml:space="preserve">Ustala się stawkę opłaty za gospodarowanie odpadami komunalnymi, o której mowa w ust. 1 w wysokości </w:t>
      </w:r>
      <w:r w:rsidR="00CA7ADF">
        <w:rPr>
          <w:rFonts w:ascii="Times New Roman" w:hAnsi="Times New Roman" w:cs="Times New Roman"/>
          <w:b/>
          <w:bCs/>
          <w:sz w:val="24"/>
        </w:rPr>
        <w:t>30</w:t>
      </w:r>
      <w:r w:rsidR="00C552C6" w:rsidRPr="00020487">
        <w:rPr>
          <w:rFonts w:ascii="Times New Roman" w:hAnsi="Times New Roman" w:cs="Times New Roman"/>
          <w:b/>
          <w:sz w:val="24"/>
        </w:rPr>
        <w:t xml:space="preserve"> złotych</w:t>
      </w:r>
      <w:r w:rsidRPr="00020487">
        <w:rPr>
          <w:rFonts w:ascii="Times New Roman" w:hAnsi="Times New Roman" w:cs="Times New Roman"/>
          <w:sz w:val="24"/>
        </w:rPr>
        <w:t xml:space="preserve"> miesięcznie od mieszkańca.</w:t>
      </w:r>
    </w:p>
    <w:p w14:paraId="3E81958E" w14:textId="77777777" w:rsidR="0075341F" w:rsidRDefault="0075341F" w:rsidP="0075341F">
      <w:pPr>
        <w:pStyle w:val="Akapitzlist"/>
        <w:rPr>
          <w:rFonts w:ascii="Times New Roman" w:hAnsi="Times New Roman" w:cs="Times New Roman"/>
          <w:sz w:val="24"/>
        </w:rPr>
      </w:pPr>
    </w:p>
    <w:p w14:paraId="1954C744" w14:textId="48EDECC6" w:rsidR="00C552C6" w:rsidRPr="0075341F" w:rsidRDefault="0075341F" w:rsidP="0075341F">
      <w:pPr>
        <w:numPr>
          <w:ilvl w:val="0"/>
          <w:numId w:val="1"/>
        </w:numPr>
        <w:tabs>
          <w:tab w:val="clear" w:pos="0"/>
          <w:tab w:val="num" w:pos="426"/>
        </w:tabs>
        <w:spacing w:line="240" w:lineRule="auto"/>
        <w:ind w:left="426" w:hanging="426"/>
        <w:rPr>
          <w:rFonts w:ascii="Times New Roman" w:hAnsi="Times New Roman" w:cs="Times New Roman"/>
          <w:sz w:val="24"/>
        </w:rPr>
      </w:pPr>
      <w:r w:rsidRPr="0075341F">
        <w:rPr>
          <w:rFonts w:ascii="Times New Roman" w:hAnsi="Times New Roman" w:cs="Times New Roman"/>
          <w:sz w:val="24"/>
        </w:rPr>
        <w:t xml:space="preserve">Ustala się stawkę opłaty podwyższonej za gospodarowanie odpadami komunalnymi, jeżeli właściciel nieruchomości nie wypełnia obowiązku zbierania odpadów komunalnych w sposób selektywny w </w:t>
      </w:r>
      <w:r w:rsidRPr="008575B5">
        <w:rPr>
          <w:rFonts w:ascii="Times New Roman" w:hAnsi="Times New Roman" w:cs="Times New Roman"/>
          <w:sz w:val="24"/>
        </w:rPr>
        <w:t xml:space="preserve">wysokości </w:t>
      </w:r>
      <w:r w:rsidR="00CA7ADF">
        <w:rPr>
          <w:rFonts w:ascii="Times New Roman" w:hAnsi="Times New Roman" w:cs="Times New Roman"/>
          <w:b/>
          <w:bCs/>
          <w:sz w:val="24"/>
        </w:rPr>
        <w:t>6</w:t>
      </w:r>
      <w:r w:rsidR="00A6258B" w:rsidRPr="008575B5">
        <w:rPr>
          <w:rFonts w:ascii="Times New Roman" w:hAnsi="Times New Roman" w:cs="Times New Roman"/>
          <w:b/>
          <w:bCs/>
          <w:sz w:val="24"/>
        </w:rPr>
        <w:t>0</w:t>
      </w:r>
      <w:r w:rsidRPr="008575B5">
        <w:rPr>
          <w:rFonts w:ascii="Times New Roman" w:hAnsi="Times New Roman" w:cs="Times New Roman"/>
          <w:b/>
          <w:bCs/>
          <w:sz w:val="24"/>
        </w:rPr>
        <w:t xml:space="preserve"> złot</w:t>
      </w:r>
      <w:r w:rsidR="00A6258B" w:rsidRPr="008575B5">
        <w:rPr>
          <w:rFonts w:ascii="Times New Roman" w:hAnsi="Times New Roman" w:cs="Times New Roman"/>
          <w:b/>
          <w:bCs/>
          <w:sz w:val="24"/>
        </w:rPr>
        <w:t>ych</w:t>
      </w:r>
      <w:r w:rsidRPr="008575B5">
        <w:rPr>
          <w:rFonts w:ascii="Times New Roman" w:hAnsi="Times New Roman" w:cs="Times New Roman"/>
          <w:sz w:val="24"/>
        </w:rPr>
        <w:t xml:space="preserve"> miesięcznie </w:t>
      </w:r>
      <w:r w:rsidRPr="0075341F">
        <w:rPr>
          <w:rFonts w:ascii="Times New Roman" w:hAnsi="Times New Roman" w:cs="Times New Roman"/>
          <w:sz w:val="24"/>
        </w:rPr>
        <w:t>od mieszkańca.</w:t>
      </w:r>
    </w:p>
    <w:p w14:paraId="76F2D840" w14:textId="77777777" w:rsidR="0075341F" w:rsidRDefault="0075341F" w:rsidP="00030D9B">
      <w:pPr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46D3D7D" w14:textId="75EBED13" w:rsidR="00F60B59" w:rsidRPr="00020487" w:rsidRDefault="00F60B59" w:rsidP="00030D9B">
      <w:pPr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20487">
        <w:rPr>
          <w:rFonts w:ascii="Times New Roman" w:hAnsi="Times New Roman" w:cs="Times New Roman"/>
          <w:b/>
          <w:sz w:val="24"/>
        </w:rPr>
        <w:t>§ 2.</w:t>
      </w:r>
    </w:p>
    <w:p w14:paraId="4DDCD0AE" w14:textId="77777777" w:rsidR="00030D9B" w:rsidRPr="00020487" w:rsidRDefault="00030D9B" w:rsidP="00030D9B">
      <w:pPr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B3E8F1C" w14:textId="6C410928" w:rsidR="0022118E" w:rsidRPr="00020487" w:rsidRDefault="00F60B59" w:rsidP="0022118E">
      <w:pPr>
        <w:autoSpaceDE w:val="0"/>
        <w:spacing w:line="240" w:lineRule="auto"/>
        <w:rPr>
          <w:rFonts w:ascii="Times New Roman" w:hAnsi="Times New Roman" w:cs="Times New Roman"/>
          <w:sz w:val="24"/>
        </w:rPr>
      </w:pPr>
      <w:r w:rsidRPr="00020487">
        <w:rPr>
          <w:rFonts w:ascii="Times New Roman" w:hAnsi="Times New Roman" w:cs="Times New Roman"/>
          <w:sz w:val="24"/>
        </w:rPr>
        <w:t xml:space="preserve">Wykonanie uchwały powierza się </w:t>
      </w:r>
      <w:r w:rsidR="00030D9B" w:rsidRPr="00020487">
        <w:rPr>
          <w:rFonts w:ascii="Times New Roman" w:hAnsi="Times New Roman" w:cs="Times New Roman"/>
          <w:sz w:val="24"/>
        </w:rPr>
        <w:t xml:space="preserve"> </w:t>
      </w:r>
      <w:r w:rsidR="00C47C2F">
        <w:rPr>
          <w:rFonts w:ascii="Times New Roman" w:hAnsi="Times New Roman" w:cs="Times New Roman"/>
          <w:sz w:val="24"/>
        </w:rPr>
        <w:t>Burmistrzowi</w:t>
      </w:r>
      <w:r w:rsidR="00030D9B" w:rsidRPr="00020487">
        <w:rPr>
          <w:rFonts w:ascii="Times New Roman" w:hAnsi="Times New Roman" w:cs="Times New Roman"/>
          <w:sz w:val="24"/>
        </w:rPr>
        <w:t xml:space="preserve"> Gminy Koźminek.</w:t>
      </w:r>
      <w:r w:rsidR="0022118E" w:rsidRPr="00020487">
        <w:rPr>
          <w:rFonts w:ascii="Times New Roman" w:hAnsi="Times New Roman" w:cs="Times New Roman"/>
          <w:sz w:val="24"/>
        </w:rPr>
        <w:t xml:space="preserve"> </w:t>
      </w:r>
    </w:p>
    <w:p w14:paraId="1A04EE3B" w14:textId="77777777" w:rsidR="0022118E" w:rsidRPr="00020487" w:rsidRDefault="0022118E" w:rsidP="0022118E">
      <w:pPr>
        <w:autoSpaceDE w:val="0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4A3404BB" w14:textId="77777777" w:rsidR="0022118E" w:rsidRPr="00020487" w:rsidRDefault="0022118E" w:rsidP="0022118E">
      <w:pPr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20487">
        <w:rPr>
          <w:rFonts w:ascii="Times New Roman" w:hAnsi="Times New Roman" w:cs="Times New Roman"/>
          <w:b/>
          <w:sz w:val="24"/>
        </w:rPr>
        <w:t>§ 3.</w:t>
      </w:r>
    </w:p>
    <w:p w14:paraId="48A655B8" w14:textId="77777777" w:rsidR="00344AD6" w:rsidRPr="00020487" w:rsidRDefault="00344AD6" w:rsidP="0022118E">
      <w:pPr>
        <w:autoSpaceDE w:val="0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5FB4F101" w14:textId="77777777" w:rsidR="00C47C2F" w:rsidRDefault="00C47C2F" w:rsidP="00C47C2F">
      <w:pPr>
        <w:spacing w:line="240" w:lineRule="auto"/>
        <w:rPr>
          <w:rFonts w:ascii="Times New Roman" w:hAnsi="Times New Roman" w:cs="Times New Roman"/>
          <w:sz w:val="24"/>
          <w:lang w:eastAsia="pl-PL"/>
        </w:rPr>
      </w:pPr>
    </w:p>
    <w:p w14:paraId="3033613E" w14:textId="084BC575" w:rsidR="00344AD6" w:rsidRPr="00020487" w:rsidRDefault="00C47C2F" w:rsidP="00344AD6">
      <w:pPr>
        <w:autoSpaceDE w:val="0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Traci moc </w:t>
      </w:r>
      <w:r w:rsidR="008D26A2" w:rsidRPr="00020487">
        <w:rPr>
          <w:rFonts w:ascii="Times New Roman" w:hAnsi="Times New Roman" w:cs="Times New Roman"/>
          <w:sz w:val="24"/>
        </w:rPr>
        <w:t xml:space="preserve">Uchwała </w:t>
      </w:r>
      <w:bookmarkStart w:id="2" w:name="_Hlk57030648"/>
      <w:r w:rsidR="008D26A2" w:rsidRPr="00020487">
        <w:rPr>
          <w:rFonts w:ascii="Times New Roman" w:hAnsi="Times New Roman" w:cs="Times New Roman"/>
          <w:sz w:val="24"/>
        </w:rPr>
        <w:t xml:space="preserve">nr </w:t>
      </w:r>
      <w:r w:rsidR="00CA7ADF">
        <w:rPr>
          <w:rFonts w:ascii="Times New Roman" w:hAnsi="Times New Roman" w:cs="Times New Roman"/>
          <w:sz w:val="24"/>
          <w:lang w:eastAsia="pl-PL"/>
        </w:rPr>
        <w:t xml:space="preserve">XXXVIII/247/2021 </w:t>
      </w:r>
      <w:r w:rsidR="00344AD6" w:rsidRPr="00020487">
        <w:rPr>
          <w:rFonts w:ascii="Times New Roman" w:hAnsi="Times New Roman" w:cs="Times New Roman"/>
          <w:sz w:val="24"/>
        </w:rPr>
        <w:t xml:space="preserve">Rady </w:t>
      </w:r>
      <w:r w:rsidR="00CA7ADF">
        <w:rPr>
          <w:rFonts w:ascii="Times New Roman" w:hAnsi="Times New Roman" w:cs="Times New Roman"/>
          <w:sz w:val="24"/>
        </w:rPr>
        <w:t xml:space="preserve">Miejskiej </w:t>
      </w:r>
      <w:r w:rsidR="00344AD6" w:rsidRPr="00020487">
        <w:rPr>
          <w:rFonts w:ascii="Times New Roman" w:hAnsi="Times New Roman" w:cs="Times New Roman"/>
          <w:sz w:val="24"/>
        </w:rPr>
        <w:t xml:space="preserve">Gminy Koźminek </w:t>
      </w:r>
      <w:r w:rsidR="00020487" w:rsidRPr="00020487">
        <w:rPr>
          <w:rFonts w:ascii="Times New Roman" w:hAnsi="Times New Roman" w:cs="Times New Roman"/>
          <w:sz w:val="24"/>
        </w:rPr>
        <w:t xml:space="preserve">z dnia </w:t>
      </w:r>
      <w:r w:rsidR="00CA7ADF">
        <w:rPr>
          <w:rFonts w:ascii="Times New Roman" w:eastAsia="Arial" w:hAnsi="Times New Roman" w:cs="Times New Roman"/>
          <w:sz w:val="24"/>
        </w:rPr>
        <w:t>21 czerwca 2021 r.</w:t>
      </w:r>
      <w:r w:rsidR="00344AD6" w:rsidRPr="00020487">
        <w:rPr>
          <w:rFonts w:ascii="Times New Roman" w:hAnsi="Times New Roman" w:cs="Times New Roman"/>
          <w:sz w:val="24"/>
        </w:rPr>
        <w:t xml:space="preserve"> </w:t>
      </w:r>
      <w:bookmarkEnd w:id="2"/>
      <w:r w:rsidR="00344AD6" w:rsidRPr="00020487">
        <w:rPr>
          <w:rFonts w:ascii="Times New Roman" w:hAnsi="Times New Roman" w:cs="Times New Roman"/>
          <w:sz w:val="24"/>
        </w:rPr>
        <w:t>w sprawie:</w:t>
      </w:r>
      <w:r w:rsidR="00344AD6" w:rsidRPr="00020487">
        <w:rPr>
          <w:rFonts w:ascii="Times New Roman" w:hAnsi="Times New Roman" w:cs="Times New Roman"/>
          <w:b/>
          <w:sz w:val="24"/>
        </w:rPr>
        <w:t xml:space="preserve"> </w:t>
      </w:r>
      <w:r w:rsidR="00344AD6" w:rsidRPr="00020487">
        <w:rPr>
          <w:rFonts w:ascii="Times New Roman" w:hAnsi="Times New Roman" w:cs="Times New Roman"/>
          <w:sz w:val="24"/>
        </w:rPr>
        <w:t>metody ustalenia opłaty za gospo</w:t>
      </w:r>
      <w:r w:rsidR="00603192" w:rsidRPr="00020487">
        <w:rPr>
          <w:rFonts w:ascii="Times New Roman" w:hAnsi="Times New Roman" w:cs="Times New Roman"/>
          <w:sz w:val="24"/>
        </w:rPr>
        <w:t>darowanie odpadami komunalnymi</w:t>
      </w:r>
      <w:r>
        <w:rPr>
          <w:rFonts w:ascii="Times New Roman" w:hAnsi="Times New Roman" w:cs="Times New Roman"/>
          <w:sz w:val="24"/>
        </w:rPr>
        <w:t xml:space="preserve">, </w:t>
      </w:r>
      <w:r w:rsidR="00344AD6" w:rsidRPr="00020487">
        <w:rPr>
          <w:rFonts w:ascii="Times New Roman" w:hAnsi="Times New Roman" w:cs="Times New Roman"/>
          <w:sz w:val="24"/>
        </w:rPr>
        <w:t>ustalenia staw</w:t>
      </w:r>
      <w:r>
        <w:rPr>
          <w:rFonts w:ascii="Times New Roman" w:hAnsi="Times New Roman" w:cs="Times New Roman"/>
          <w:sz w:val="24"/>
        </w:rPr>
        <w:t>ki opłaty</w:t>
      </w:r>
      <w:r w:rsidR="0075341F">
        <w:rPr>
          <w:rFonts w:ascii="Times New Roman" w:hAnsi="Times New Roman" w:cs="Times New Roman"/>
          <w:sz w:val="24"/>
        </w:rPr>
        <w:t xml:space="preserve"> oraz </w:t>
      </w:r>
      <w:r>
        <w:rPr>
          <w:rFonts w:ascii="Times New Roman" w:hAnsi="Times New Roman" w:cs="Times New Roman"/>
          <w:sz w:val="24"/>
        </w:rPr>
        <w:t>określenia stawki opłaty podwyższonej</w:t>
      </w:r>
      <w:r w:rsidR="0075341F" w:rsidRPr="0075341F">
        <w:rPr>
          <w:rFonts w:ascii="Times New Roman" w:hAnsi="Times New Roman" w:cs="Times New Roman"/>
          <w:sz w:val="24"/>
        </w:rPr>
        <w:t>.</w:t>
      </w:r>
    </w:p>
    <w:p w14:paraId="3E26427E" w14:textId="77777777" w:rsidR="00344AD6" w:rsidRPr="00020487" w:rsidRDefault="00344AD6" w:rsidP="00344AD6">
      <w:pPr>
        <w:autoSpaceDE w:val="0"/>
        <w:spacing w:line="240" w:lineRule="auto"/>
        <w:rPr>
          <w:rFonts w:ascii="Times New Roman" w:hAnsi="Times New Roman" w:cs="Times New Roman"/>
          <w:sz w:val="24"/>
        </w:rPr>
      </w:pPr>
    </w:p>
    <w:p w14:paraId="5CD1B3BD" w14:textId="77777777" w:rsidR="00344AD6" w:rsidRPr="00020487" w:rsidRDefault="00344AD6" w:rsidP="00344AD6">
      <w:pPr>
        <w:autoSpaceDE w:val="0"/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020487">
        <w:rPr>
          <w:rFonts w:ascii="Times New Roman" w:hAnsi="Times New Roman" w:cs="Times New Roman"/>
          <w:b/>
          <w:sz w:val="24"/>
        </w:rPr>
        <w:t>§ 4.</w:t>
      </w:r>
    </w:p>
    <w:p w14:paraId="73E93CF0" w14:textId="77777777" w:rsidR="0022118E" w:rsidRPr="00020487" w:rsidRDefault="0022118E" w:rsidP="0022118E">
      <w:pPr>
        <w:autoSpaceDE w:val="0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55D3B6E0" w14:textId="1B0F9301" w:rsidR="00F60B59" w:rsidRPr="00020487" w:rsidRDefault="00F60B59" w:rsidP="00030D9B">
      <w:pPr>
        <w:autoSpaceDE w:val="0"/>
        <w:spacing w:line="240" w:lineRule="auto"/>
        <w:rPr>
          <w:rFonts w:ascii="Times New Roman" w:hAnsi="Times New Roman" w:cs="Times New Roman"/>
          <w:b/>
          <w:sz w:val="24"/>
        </w:rPr>
      </w:pPr>
      <w:r w:rsidRPr="00020487">
        <w:rPr>
          <w:rFonts w:ascii="Times New Roman" w:hAnsi="Times New Roman" w:cs="Times New Roman"/>
          <w:sz w:val="24"/>
        </w:rPr>
        <w:t xml:space="preserve">Uchwała </w:t>
      </w:r>
      <w:r w:rsidR="00CA7ADF">
        <w:rPr>
          <w:rFonts w:ascii="Times New Roman" w:hAnsi="Times New Roman" w:cs="Times New Roman"/>
          <w:sz w:val="24"/>
        </w:rPr>
        <w:t>podlega publikacji</w:t>
      </w:r>
      <w:r w:rsidRPr="00020487">
        <w:rPr>
          <w:rFonts w:ascii="Times New Roman" w:hAnsi="Times New Roman" w:cs="Times New Roman"/>
          <w:sz w:val="24"/>
        </w:rPr>
        <w:t xml:space="preserve"> w Dzienniku Urzędowym Województwa</w:t>
      </w:r>
      <w:r w:rsidR="00826EEB">
        <w:rPr>
          <w:rFonts w:ascii="Times New Roman" w:hAnsi="Times New Roman" w:cs="Times New Roman"/>
          <w:sz w:val="24"/>
        </w:rPr>
        <w:t xml:space="preserve"> </w:t>
      </w:r>
      <w:r w:rsidR="00030D9B" w:rsidRPr="00020487">
        <w:rPr>
          <w:rFonts w:ascii="Times New Roman" w:hAnsi="Times New Roman" w:cs="Times New Roman"/>
          <w:sz w:val="24"/>
        </w:rPr>
        <w:t>Wielkopolskiego</w:t>
      </w:r>
      <w:r w:rsidR="009D3A16" w:rsidRPr="00020487">
        <w:rPr>
          <w:rFonts w:ascii="Times New Roman" w:hAnsi="Times New Roman" w:cs="Times New Roman"/>
          <w:sz w:val="24"/>
        </w:rPr>
        <w:t xml:space="preserve"> </w:t>
      </w:r>
      <w:r w:rsidR="00826EEB">
        <w:rPr>
          <w:rFonts w:ascii="Times New Roman" w:hAnsi="Times New Roman" w:cs="Times New Roman"/>
          <w:sz w:val="24"/>
        </w:rPr>
        <w:t>i wchodzi w życie</w:t>
      </w:r>
      <w:r w:rsidR="00020487" w:rsidRPr="00020487">
        <w:rPr>
          <w:rFonts w:ascii="Times New Roman" w:hAnsi="Times New Roman" w:cs="Times New Roman"/>
          <w:sz w:val="24"/>
        </w:rPr>
        <w:t xml:space="preserve"> od 1 </w:t>
      </w:r>
      <w:r w:rsidR="0075341F">
        <w:rPr>
          <w:rFonts w:ascii="Times New Roman" w:hAnsi="Times New Roman" w:cs="Times New Roman"/>
          <w:sz w:val="24"/>
        </w:rPr>
        <w:t>s</w:t>
      </w:r>
      <w:r w:rsidR="00CA7ADF">
        <w:rPr>
          <w:rFonts w:ascii="Times New Roman" w:hAnsi="Times New Roman" w:cs="Times New Roman"/>
          <w:sz w:val="24"/>
        </w:rPr>
        <w:t>tycznia</w:t>
      </w:r>
      <w:r w:rsidR="00020487" w:rsidRPr="00020487">
        <w:rPr>
          <w:rFonts w:ascii="Times New Roman" w:hAnsi="Times New Roman" w:cs="Times New Roman"/>
          <w:sz w:val="24"/>
        </w:rPr>
        <w:t xml:space="preserve"> 20</w:t>
      </w:r>
      <w:r w:rsidR="0075341F">
        <w:rPr>
          <w:rFonts w:ascii="Times New Roman" w:hAnsi="Times New Roman" w:cs="Times New Roman"/>
          <w:sz w:val="24"/>
        </w:rPr>
        <w:t>2</w:t>
      </w:r>
      <w:r w:rsidR="00CA7ADF">
        <w:rPr>
          <w:rFonts w:ascii="Times New Roman" w:hAnsi="Times New Roman" w:cs="Times New Roman"/>
          <w:sz w:val="24"/>
        </w:rPr>
        <w:t>6</w:t>
      </w:r>
      <w:r w:rsidR="00EC42A8" w:rsidRPr="00020487">
        <w:rPr>
          <w:rFonts w:ascii="Times New Roman" w:hAnsi="Times New Roman" w:cs="Times New Roman"/>
          <w:sz w:val="24"/>
        </w:rPr>
        <w:t xml:space="preserve"> r.</w:t>
      </w:r>
    </w:p>
    <w:p w14:paraId="116790B8" w14:textId="298805AF" w:rsidR="00686412" w:rsidRDefault="00686412" w:rsidP="0022118E">
      <w:pPr>
        <w:rPr>
          <w:rFonts w:ascii="Times New Roman" w:hAnsi="Times New Roman" w:cs="Times New Roman"/>
          <w:sz w:val="24"/>
        </w:rPr>
      </w:pPr>
    </w:p>
    <w:p w14:paraId="624EDF9E" w14:textId="11C3B33C" w:rsidR="0075341F" w:rsidRDefault="0075341F" w:rsidP="0022118E">
      <w:pPr>
        <w:rPr>
          <w:rFonts w:ascii="Times New Roman" w:eastAsia="Arial" w:hAnsi="Times New Roman" w:cs="Times New Roman"/>
          <w:b/>
          <w:sz w:val="24"/>
        </w:rPr>
      </w:pPr>
    </w:p>
    <w:p w14:paraId="1BBFBCFF" w14:textId="1B2999A9" w:rsidR="00001ED2" w:rsidRDefault="00001ED2" w:rsidP="0022118E">
      <w:pPr>
        <w:rPr>
          <w:rFonts w:ascii="Times New Roman" w:eastAsia="Arial" w:hAnsi="Times New Roman" w:cs="Times New Roman"/>
          <w:b/>
          <w:sz w:val="24"/>
        </w:rPr>
      </w:pPr>
    </w:p>
    <w:p w14:paraId="25F8A7DC" w14:textId="77777777" w:rsidR="00027389" w:rsidRPr="00020487" w:rsidRDefault="00027389" w:rsidP="0022118E">
      <w:pPr>
        <w:rPr>
          <w:rFonts w:ascii="Times New Roman" w:eastAsia="Arial" w:hAnsi="Times New Roman" w:cs="Times New Roman"/>
          <w:b/>
          <w:sz w:val="24"/>
        </w:rPr>
      </w:pPr>
    </w:p>
    <w:p w14:paraId="4D27A335" w14:textId="77777777" w:rsidR="00753458" w:rsidRPr="00020487" w:rsidRDefault="00753458" w:rsidP="00753458">
      <w:pPr>
        <w:jc w:val="center"/>
        <w:rPr>
          <w:rFonts w:ascii="Times New Roman" w:eastAsia="Arial" w:hAnsi="Times New Roman" w:cs="Times New Roman"/>
          <w:b/>
          <w:sz w:val="24"/>
        </w:rPr>
      </w:pPr>
      <w:r w:rsidRPr="00020487">
        <w:rPr>
          <w:rFonts w:ascii="Times New Roman" w:eastAsia="Arial" w:hAnsi="Times New Roman" w:cs="Times New Roman"/>
          <w:b/>
          <w:sz w:val="24"/>
        </w:rPr>
        <w:lastRenderedPageBreak/>
        <w:t>Uzasadnienie</w:t>
      </w:r>
    </w:p>
    <w:p w14:paraId="6929256B" w14:textId="4262762F" w:rsidR="003C52A4" w:rsidRPr="00020487" w:rsidRDefault="00753458" w:rsidP="003C52A4">
      <w:pPr>
        <w:spacing w:line="240" w:lineRule="auto"/>
        <w:jc w:val="center"/>
        <w:rPr>
          <w:rFonts w:ascii="Times New Roman" w:hAnsi="Times New Roman" w:cs="Times New Roman"/>
          <w:sz w:val="24"/>
          <w:lang w:eastAsia="pl-PL"/>
        </w:rPr>
      </w:pPr>
      <w:r w:rsidRPr="00020487">
        <w:rPr>
          <w:rFonts w:ascii="Times New Roman" w:eastAsia="Arial" w:hAnsi="Times New Roman" w:cs="Times New Roman"/>
          <w:sz w:val="24"/>
        </w:rPr>
        <w:t xml:space="preserve">do Uchwały </w:t>
      </w:r>
      <w:r w:rsidR="00826EEB">
        <w:rPr>
          <w:rFonts w:ascii="Times New Roman" w:eastAsia="Arial" w:hAnsi="Times New Roman" w:cs="Times New Roman"/>
          <w:sz w:val="24"/>
        </w:rPr>
        <w:t>…</w:t>
      </w:r>
      <w:r w:rsidR="003C52A4">
        <w:rPr>
          <w:rFonts w:ascii="Times New Roman" w:hAnsi="Times New Roman" w:cs="Times New Roman"/>
          <w:sz w:val="24"/>
          <w:lang w:eastAsia="pl-PL"/>
        </w:rPr>
        <w:t>/</w:t>
      </w:r>
      <w:r w:rsidR="00826EEB">
        <w:rPr>
          <w:rFonts w:ascii="Times New Roman" w:hAnsi="Times New Roman" w:cs="Times New Roman"/>
          <w:sz w:val="24"/>
          <w:lang w:eastAsia="pl-PL"/>
        </w:rPr>
        <w:t>…</w:t>
      </w:r>
      <w:r w:rsidR="003C52A4">
        <w:rPr>
          <w:rFonts w:ascii="Times New Roman" w:hAnsi="Times New Roman" w:cs="Times New Roman"/>
          <w:sz w:val="24"/>
          <w:lang w:eastAsia="pl-PL"/>
        </w:rPr>
        <w:t>/202</w:t>
      </w:r>
      <w:r w:rsidR="00826EEB">
        <w:rPr>
          <w:rFonts w:ascii="Times New Roman" w:hAnsi="Times New Roman" w:cs="Times New Roman"/>
          <w:sz w:val="24"/>
          <w:lang w:eastAsia="pl-PL"/>
        </w:rPr>
        <w:t>5</w:t>
      </w:r>
    </w:p>
    <w:p w14:paraId="7C614273" w14:textId="394BBAE3" w:rsidR="00753458" w:rsidRPr="00020487" w:rsidRDefault="00753458" w:rsidP="00753458">
      <w:pPr>
        <w:spacing w:line="240" w:lineRule="auto"/>
        <w:jc w:val="center"/>
        <w:rPr>
          <w:rFonts w:ascii="Times New Roman" w:eastAsia="Arial" w:hAnsi="Times New Roman" w:cs="Times New Roman"/>
          <w:sz w:val="24"/>
        </w:rPr>
      </w:pPr>
      <w:r w:rsidRPr="00020487">
        <w:rPr>
          <w:rFonts w:ascii="Times New Roman" w:eastAsia="Arial" w:hAnsi="Times New Roman" w:cs="Times New Roman"/>
          <w:sz w:val="24"/>
        </w:rPr>
        <w:t>Rady</w:t>
      </w:r>
      <w:r w:rsidR="00FE2332">
        <w:rPr>
          <w:rFonts w:ascii="Times New Roman" w:eastAsia="Arial" w:hAnsi="Times New Roman" w:cs="Times New Roman"/>
          <w:sz w:val="24"/>
        </w:rPr>
        <w:t xml:space="preserve"> Miejskiej</w:t>
      </w:r>
      <w:r w:rsidR="003840A8">
        <w:rPr>
          <w:rFonts w:ascii="Times New Roman" w:eastAsia="Arial" w:hAnsi="Times New Roman" w:cs="Times New Roman"/>
          <w:sz w:val="24"/>
        </w:rPr>
        <w:t xml:space="preserve"> </w:t>
      </w:r>
      <w:r w:rsidRPr="00020487">
        <w:rPr>
          <w:rFonts w:ascii="Times New Roman" w:eastAsia="Arial" w:hAnsi="Times New Roman" w:cs="Times New Roman"/>
          <w:sz w:val="24"/>
        </w:rPr>
        <w:t>Gminy Koźminek</w:t>
      </w:r>
    </w:p>
    <w:p w14:paraId="3A3F1E14" w14:textId="177A5EC6" w:rsidR="00753458" w:rsidRPr="00020487" w:rsidRDefault="00A46E53" w:rsidP="00753458">
      <w:pPr>
        <w:spacing w:line="240" w:lineRule="auto"/>
        <w:jc w:val="center"/>
        <w:rPr>
          <w:rFonts w:ascii="Times New Roman" w:eastAsia="Arial" w:hAnsi="Times New Roman" w:cs="Times New Roman"/>
          <w:sz w:val="24"/>
        </w:rPr>
      </w:pPr>
      <w:r w:rsidRPr="00020487">
        <w:rPr>
          <w:rFonts w:ascii="Times New Roman" w:eastAsia="Arial" w:hAnsi="Times New Roman" w:cs="Times New Roman"/>
          <w:sz w:val="24"/>
        </w:rPr>
        <w:t xml:space="preserve">z dnia </w:t>
      </w:r>
      <w:r w:rsidR="00826EEB">
        <w:rPr>
          <w:rFonts w:ascii="Times New Roman" w:eastAsia="Arial" w:hAnsi="Times New Roman" w:cs="Times New Roman"/>
          <w:sz w:val="24"/>
        </w:rPr>
        <w:t>.. listopada</w:t>
      </w:r>
      <w:r w:rsidR="003C52A4">
        <w:rPr>
          <w:rFonts w:ascii="Times New Roman" w:eastAsia="Arial" w:hAnsi="Times New Roman" w:cs="Times New Roman"/>
          <w:sz w:val="24"/>
        </w:rPr>
        <w:t xml:space="preserve"> 202</w:t>
      </w:r>
      <w:r w:rsidR="00826EEB">
        <w:rPr>
          <w:rFonts w:ascii="Times New Roman" w:eastAsia="Arial" w:hAnsi="Times New Roman" w:cs="Times New Roman"/>
          <w:sz w:val="24"/>
        </w:rPr>
        <w:t>5</w:t>
      </w:r>
      <w:r w:rsidR="003C52A4">
        <w:rPr>
          <w:rFonts w:ascii="Times New Roman" w:eastAsia="Arial" w:hAnsi="Times New Roman" w:cs="Times New Roman"/>
          <w:sz w:val="24"/>
        </w:rPr>
        <w:t xml:space="preserve"> r.</w:t>
      </w:r>
    </w:p>
    <w:p w14:paraId="2271B91D" w14:textId="77777777" w:rsidR="00753458" w:rsidRPr="00020487" w:rsidRDefault="00753458" w:rsidP="00753458">
      <w:pPr>
        <w:jc w:val="center"/>
        <w:rPr>
          <w:rFonts w:ascii="Times New Roman" w:eastAsia="Arial" w:hAnsi="Times New Roman" w:cs="Times New Roman"/>
          <w:sz w:val="24"/>
        </w:rPr>
      </w:pPr>
    </w:p>
    <w:p w14:paraId="4DB759F3" w14:textId="77777777" w:rsidR="00001ED2" w:rsidRDefault="00753458" w:rsidP="00001ED2">
      <w:pPr>
        <w:spacing w:line="240" w:lineRule="auto"/>
        <w:ind w:left="1134" w:hanging="1134"/>
        <w:rPr>
          <w:rFonts w:ascii="Times New Roman" w:hAnsi="Times New Roman" w:cs="Times New Roman"/>
          <w:b/>
          <w:kern w:val="0"/>
          <w:sz w:val="24"/>
          <w:lang w:eastAsia="pl-PL"/>
        </w:rPr>
      </w:pPr>
      <w:r w:rsidRPr="00020487">
        <w:rPr>
          <w:rFonts w:ascii="Times New Roman" w:eastAsia="Arial" w:hAnsi="Times New Roman" w:cs="Times New Roman"/>
          <w:sz w:val="24"/>
        </w:rPr>
        <w:t xml:space="preserve">w sprawie </w:t>
      </w:r>
      <w:r w:rsidR="00001ED2" w:rsidRPr="00020487">
        <w:rPr>
          <w:rFonts w:ascii="Times New Roman" w:hAnsi="Times New Roman" w:cs="Times New Roman"/>
          <w:b/>
          <w:kern w:val="0"/>
          <w:sz w:val="24"/>
          <w:lang w:eastAsia="pl-PL"/>
        </w:rPr>
        <w:t>metody ustalenia opłaty za gospodarowanie odpadami komunalnymi</w:t>
      </w:r>
      <w:r w:rsidR="00001ED2">
        <w:rPr>
          <w:rFonts w:ascii="Times New Roman" w:hAnsi="Times New Roman" w:cs="Times New Roman"/>
          <w:b/>
          <w:kern w:val="0"/>
          <w:sz w:val="24"/>
          <w:lang w:eastAsia="pl-PL"/>
        </w:rPr>
        <w:t>,</w:t>
      </w:r>
      <w:r w:rsidR="00001ED2" w:rsidRPr="00020487">
        <w:rPr>
          <w:rFonts w:ascii="Times New Roman" w:hAnsi="Times New Roman" w:cs="Times New Roman"/>
          <w:b/>
          <w:kern w:val="0"/>
          <w:sz w:val="24"/>
          <w:lang w:eastAsia="pl-PL"/>
        </w:rPr>
        <w:t xml:space="preserve"> ustalenia staw</w:t>
      </w:r>
      <w:r w:rsidR="00001ED2">
        <w:rPr>
          <w:rFonts w:ascii="Times New Roman" w:hAnsi="Times New Roman" w:cs="Times New Roman"/>
          <w:b/>
          <w:kern w:val="0"/>
          <w:sz w:val="24"/>
          <w:lang w:eastAsia="pl-PL"/>
        </w:rPr>
        <w:t>ki opłaty oraz określenia stawki opłaty podwyższonej</w:t>
      </w:r>
      <w:r w:rsidR="00001ED2" w:rsidRPr="00020487">
        <w:rPr>
          <w:rFonts w:ascii="Times New Roman" w:hAnsi="Times New Roman" w:cs="Times New Roman"/>
          <w:b/>
          <w:kern w:val="0"/>
          <w:sz w:val="24"/>
          <w:lang w:eastAsia="pl-PL"/>
        </w:rPr>
        <w:t>.</w:t>
      </w:r>
    </w:p>
    <w:p w14:paraId="015E70D3" w14:textId="4EB69678" w:rsidR="00753458" w:rsidRPr="00020487" w:rsidRDefault="00753458" w:rsidP="00001ED2">
      <w:pPr>
        <w:spacing w:line="240" w:lineRule="auto"/>
        <w:ind w:left="1134" w:hanging="1134"/>
        <w:rPr>
          <w:rFonts w:ascii="Times New Roman" w:eastAsia="Arial" w:hAnsi="Times New Roman" w:cs="Times New Roman"/>
          <w:b/>
          <w:sz w:val="24"/>
        </w:rPr>
      </w:pPr>
      <w:r w:rsidRPr="00020487">
        <w:rPr>
          <w:rFonts w:ascii="Times New Roman" w:eastAsia="Arial" w:hAnsi="Times New Roman" w:cs="Times New Roman"/>
          <w:sz w:val="24"/>
        </w:rPr>
        <w:t xml:space="preserve"> </w:t>
      </w:r>
    </w:p>
    <w:p w14:paraId="1F1AFEFC" w14:textId="0D097E59" w:rsidR="00753458" w:rsidRPr="00020487" w:rsidRDefault="003B3285" w:rsidP="00753458">
      <w:pPr>
        <w:spacing w:line="240" w:lineRule="auto"/>
        <w:rPr>
          <w:rFonts w:ascii="Times New Roman" w:eastAsia="Arial" w:hAnsi="Times New Roman" w:cs="Times New Roman"/>
          <w:sz w:val="24"/>
        </w:rPr>
      </w:pPr>
      <w:r w:rsidRPr="00020487">
        <w:rPr>
          <w:rFonts w:ascii="Times New Roman" w:eastAsia="Arial" w:hAnsi="Times New Roman" w:cs="Times New Roman"/>
          <w:sz w:val="24"/>
        </w:rPr>
        <w:t xml:space="preserve">Art. 6k ust. 1 </w:t>
      </w:r>
      <w:r w:rsidR="00753458" w:rsidRPr="00020487">
        <w:rPr>
          <w:rFonts w:ascii="Times New Roman" w:eastAsia="Arial" w:hAnsi="Times New Roman" w:cs="Times New Roman"/>
          <w:sz w:val="24"/>
        </w:rPr>
        <w:t>ustawy</w:t>
      </w:r>
      <w:r w:rsidR="00A46E53" w:rsidRPr="00020487">
        <w:rPr>
          <w:rFonts w:ascii="Times New Roman" w:eastAsia="Arial" w:hAnsi="Times New Roman" w:cs="Times New Roman"/>
          <w:sz w:val="24"/>
        </w:rPr>
        <w:t xml:space="preserve"> z dnia 13 września 1996 r. o utrzymaniu czystości i p</w:t>
      </w:r>
      <w:r w:rsidR="00020487" w:rsidRPr="00020487">
        <w:rPr>
          <w:rFonts w:ascii="Times New Roman" w:eastAsia="Arial" w:hAnsi="Times New Roman" w:cs="Times New Roman"/>
          <w:sz w:val="24"/>
        </w:rPr>
        <w:t>orządku w gminach (Dz. U. z 20</w:t>
      </w:r>
      <w:r w:rsidR="009723F2">
        <w:rPr>
          <w:rFonts w:ascii="Times New Roman" w:eastAsia="Arial" w:hAnsi="Times New Roman" w:cs="Times New Roman"/>
          <w:sz w:val="24"/>
        </w:rPr>
        <w:t>2</w:t>
      </w:r>
      <w:r w:rsidR="0001020A">
        <w:rPr>
          <w:rFonts w:ascii="Times New Roman" w:eastAsia="Arial" w:hAnsi="Times New Roman" w:cs="Times New Roman"/>
          <w:sz w:val="24"/>
        </w:rPr>
        <w:t>5</w:t>
      </w:r>
      <w:r w:rsidR="00020487" w:rsidRPr="00020487">
        <w:rPr>
          <w:rFonts w:ascii="Times New Roman" w:eastAsia="Arial" w:hAnsi="Times New Roman" w:cs="Times New Roman"/>
          <w:sz w:val="24"/>
        </w:rPr>
        <w:t xml:space="preserve"> r. poz. </w:t>
      </w:r>
      <w:r w:rsidR="0001020A">
        <w:rPr>
          <w:rFonts w:ascii="Times New Roman" w:eastAsia="Arial" w:hAnsi="Times New Roman" w:cs="Times New Roman"/>
          <w:sz w:val="24"/>
        </w:rPr>
        <w:t>733</w:t>
      </w:r>
      <w:r w:rsidR="00A46E53" w:rsidRPr="00020487">
        <w:rPr>
          <w:rFonts w:ascii="Times New Roman" w:eastAsia="Arial" w:hAnsi="Times New Roman" w:cs="Times New Roman"/>
          <w:sz w:val="24"/>
        </w:rPr>
        <w:t>)</w:t>
      </w:r>
      <w:r w:rsidR="00753458" w:rsidRPr="00020487">
        <w:rPr>
          <w:rFonts w:ascii="Times New Roman" w:eastAsia="Arial" w:hAnsi="Times New Roman" w:cs="Times New Roman"/>
          <w:sz w:val="24"/>
        </w:rPr>
        <w:t xml:space="preserve">  stanowi, iż Rada Gminy </w:t>
      </w:r>
      <w:r w:rsidR="00A6258B">
        <w:rPr>
          <w:rFonts w:ascii="Times New Roman" w:eastAsia="Arial" w:hAnsi="Times New Roman" w:cs="Times New Roman"/>
          <w:sz w:val="24"/>
        </w:rPr>
        <w:t>(Rada Miejska)</w:t>
      </w:r>
      <w:r w:rsidR="00E16687">
        <w:rPr>
          <w:rFonts w:ascii="Times New Roman" w:eastAsia="Arial" w:hAnsi="Times New Roman" w:cs="Times New Roman"/>
          <w:sz w:val="24"/>
        </w:rPr>
        <w:t xml:space="preserve"> </w:t>
      </w:r>
      <w:r w:rsidR="00753458" w:rsidRPr="00020487">
        <w:rPr>
          <w:rFonts w:ascii="Times New Roman" w:eastAsia="Arial" w:hAnsi="Times New Roman" w:cs="Times New Roman"/>
          <w:sz w:val="24"/>
        </w:rPr>
        <w:t>w drodze uchwały dokona wyboru jednej z określonych w art. 6j ust. 1</w:t>
      </w:r>
      <w:r w:rsidR="00E71F7A" w:rsidRPr="00020487">
        <w:rPr>
          <w:rFonts w:ascii="Times New Roman" w:eastAsia="Arial" w:hAnsi="Times New Roman" w:cs="Times New Roman"/>
          <w:sz w:val="24"/>
        </w:rPr>
        <w:t>,</w:t>
      </w:r>
      <w:r w:rsidR="00753458" w:rsidRPr="00020487">
        <w:rPr>
          <w:rFonts w:ascii="Times New Roman" w:eastAsia="Arial" w:hAnsi="Times New Roman" w:cs="Times New Roman"/>
          <w:sz w:val="24"/>
        </w:rPr>
        <w:t xml:space="preserve"> 2 </w:t>
      </w:r>
      <w:r w:rsidR="00E71F7A" w:rsidRPr="00020487">
        <w:rPr>
          <w:rFonts w:ascii="Times New Roman" w:eastAsia="Arial" w:hAnsi="Times New Roman" w:cs="Times New Roman"/>
          <w:sz w:val="24"/>
        </w:rPr>
        <w:t xml:space="preserve">i 2a </w:t>
      </w:r>
      <w:r w:rsidR="00753458" w:rsidRPr="00020487">
        <w:rPr>
          <w:rFonts w:ascii="Times New Roman" w:eastAsia="Arial" w:hAnsi="Times New Roman" w:cs="Times New Roman"/>
          <w:sz w:val="24"/>
        </w:rPr>
        <w:t>metod ustalania opłaty za gospodarowanie odpadami komunalnymi. Określone w treści art. 6j ust. 1 metody ustalania opłaty za gospodarowanie odpadami komunalnymi stanowią iloczyn:</w:t>
      </w:r>
    </w:p>
    <w:p w14:paraId="69B4C317" w14:textId="77777777" w:rsidR="00753458" w:rsidRPr="00020487" w:rsidRDefault="00753458" w:rsidP="00753458">
      <w:pPr>
        <w:widowControl/>
        <w:numPr>
          <w:ilvl w:val="0"/>
          <w:numId w:val="2"/>
        </w:numPr>
        <w:suppressAutoHyphens w:val="0"/>
        <w:spacing w:after="200" w:line="240" w:lineRule="auto"/>
        <w:textAlignment w:val="auto"/>
        <w:rPr>
          <w:rFonts w:ascii="Times New Roman" w:eastAsia="Arial" w:hAnsi="Times New Roman" w:cs="Times New Roman"/>
          <w:sz w:val="24"/>
        </w:rPr>
      </w:pPr>
      <w:r w:rsidRPr="00020487">
        <w:rPr>
          <w:rFonts w:ascii="Times New Roman" w:eastAsia="Arial" w:hAnsi="Times New Roman" w:cs="Times New Roman"/>
          <w:sz w:val="24"/>
        </w:rPr>
        <w:t xml:space="preserve">liczby mieszkańców zamieszkujących daną nieruchomość, </w:t>
      </w:r>
      <w:r w:rsidR="0022118E" w:rsidRPr="00020487">
        <w:rPr>
          <w:rFonts w:ascii="Times New Roman" w:eastAsia="Arial" w:hAnsi="Times New Roman" w:cs="Times New Roman"/>
          <w:sz w:val="24"/>
        </w:rPr>
        <w:t>lub</w:t>
      </w:r>
    </w:p>
    <w:p w14:paraId="56AD41E0" w14:textId="77777777" w:rsidR="00753458" w:rsidRPr="00020487" w:rsidRDefault="00753458" w:rsidP="00753458">
      <w:pPr>
        <w:widowControl/>
        <w:numPr>
          <w:ilvl w:val="0"/>
          <w:numId w:val="2"/>
        </w:numPr>
        <w:suppressAutoHyphens w:val="0"/>
        <w:spacing w:after="200" w:line="240" w:lineRule="auto"/>
        <w:textAlignment w:val="auto"/>
        <w:rPr>
          <w:rFonts w:ascii="Times New Roman" w:eastAsia="Arial" w:hAnsi="Times New Roman" w:cs="Times New Roman"/>
          <w:sz w:val="24"/>
        </w:rPr>
      </w:pPr>
      <w:r w:rsidRPr="00020487">
        <w:rPr>
          <w:rFonts w:ascii="Times New Roman" w:eastAsia="Arial" w:hAnsi="Times New Roman" w:cs="Times New Roman"/>
          <w:sz w:val="24"/>
        </w:rPr>
        <w:t xml:space="preserve">ilość zużytej wody z danej nieruchomości, </w:t>
      </w:r>
      <w:r w:rsidR="0022118E" w:rsidRPr="00020487">
        <w:rPr>
          <w:rFonts w:ascii="Times New Roman" w:eastAsia="Arial" w:hAnsi="Times New Roman" w:cs="Times New Roman"/>
          <w:sz w:val="24"/>
        </w:rPr>
        <w:t>lub</w:t>
      </w:r>
    </w:p>
    <w:p w14:paraId="4FC521EA" w14:textId="77777777" w:rsidR="00753458" w:rsidRPr="00020487" w:rsidRDefault="00753458" w:rsidP="00753458">
      <w:pPr>
        <w:widowControl/>
        <w:numPr>
          <w:ilvl w:val="0"/>
          <w:numId w:val="2"/>
        </w:numPr>
        <w:suppressAutoHyphens w:val="0"/>
        <w:spacing w:after="200" w:line="240" w:lineRule="auto"/>
        <w:textAlignment w:val="auto"/>
        <w:rPr>
          <w:rFonts w:ascii="Times New Roman" w:eastAsia="Arial" w:hAnsi="Times New Roman" w:cs="Times New Roman"/>
          <w:sz w:val="24"/>
        </w:rPr>
      </w:pPr>
      <w:r w:rsidRPr="00020487">
        <w:rPr>
          <w:rFonts w:ascii="Times New Roman" w:eastAsia="Arial" w:hAnsi="Times New Roman" w:cs="Times New Roman"/>
          <w:sz w:val="24"/>
        </w:rPr>
        <w:t>powierzchni lokalu mieszkalnego</w:t>
      </w:r>
    </w:p>
    <w:p w14:paraId="58B2EB4B" w14:textId="77777777" w:rsidR="003B3285" w:rsidRPr="00020487" w:rsidRDefault="00753458" w:rsidP="003B3285">
      <w:pPr>
        <w:widowControl/>
        <w:numPr>
          <w:ilvl w:val="0"/>
          <w:numId w:val="2"/>
        </w:numPr>
        <w:suppressAutoHyphens w:val="0"/>
        <w:spacing w:after="200" w:line="240" w:lineRule="auto"/>
        <w:textAlignment w:val="auto"/>
        <w:rPr>
          <w:rFonts w:ascii="Times New Roman" w:eastAsia="Arial" w:hAnsi="Times New Roman" w:cs="Times New Roman"/>
          <w:sz w:val="24"/>
        </w:rPr>
      </w:pPr>
      <w:r w:rsidRPr="00020487">
        <w:rPr>
          <w:rFonts w:ascii="Times New Roman" w:eastAsia="Arial" w:hAnsi="Times New Roman" w:cs="Times New Roman"/>
          <w:sz w:val="24"/>
        </w:rPr>
        <w:t>oraz stawki opłaty ustalonej na podstawie art. 6k ust. 1 ustawy, odrębną uchwałą Rady Gminy.</w:t>
      </w:r>
    </w:p>
    <w:p w14:paraId="0A515E22" w14:textId="40395635" w:rsidR="004247FF" w:rsidRDefault="004247FF" w:rsidP="003B3285">
      <w:pPr>
        <w:widowControl/>
        <w:suppressAutoHyphens w:val="0"/>
        <w:spacing w:after="200" w:line="240" w:lineRule="auto"/>
        <w:textAlignment w:val="auto"/>
        <w:rPr>
          <w:rFonts w:ascii="Times New Roman" w:eastAsia="Arial" w:hAnsi="Times New Roman" w:cs="Times New Roman"/>
          <w:sz w:val="24"/>
        </w:rPr>
      </w:pPr>
      <w:r w:rsidRPr="004247FF">
        <w:rPr>
          <w:rFonts w:ascii="Times New Roman" w:eastAsia="Arial" w:hAnsi="Times New Roman" w:cs="Times New Roman"/>
          <w:sz w:val="24"/>
        </w:rPr>
        <w:t xml:space="preserve">Rada gminy </w:t>
      </w:r>
      <w:r w:rsidR="00A6258B">
        <w:rPr>
          <w:rFonts w:ascii="Times New Roman" w:eastAsia="Arial" w:hAnsi="Times New Roman" w:cs="Times New Roman"/>
          <w:sz w:val="24"/>
        </w:rPr>
        <w:t xml:space="preserve">(Rada miejska) </w:t>
      </w:r>
      <w:r w:rsidRPr="004247FF">
        <w:rPr>
          <w:rFonts w:ascii="Times New Roman" w:eastAsia="Arial" w:hAnsi="Times New Roman" w:cs="Times New Roman"/>
          <w:sz w:val="24"/>
        </w:rPr>
        <w:t xml:space="preserve">określi stawki opłaty podwyższonej za gospodarowanie odpadami komunalnymi, jeżeli właściciel nieruchomości nie wypełnia obowiązku zbierania odpadów komunalnych w sposób selektywny, wysokości nie niższej niż dwukrotna wysokość i nie wyższej niż czterokrotna wysokość stawki ustalonej przez radę gminy </w:t>
      </w:r>
      <w:r w:rsidR="00A6258B">
        <w:rPr>
          <w:rFonts w:ascii="Times New Roman" w:eastAsia="Arial" w:hAnsi="Times New Roman" w:cs="Times New Roman"/>
          <w:sz w:val="24"/>
        </w:rPr>
        <w:t xml:space="preserve">(radę miejską) </w:t>
      </w:r>
      <w:r w:rsidRPr="004247FF">
        <w:rPr>
          <w:rFonts w:ascii="Times New Roman" w:eastAsia="Arial" w:hAnsi="Times New Roman" w:cs="Times New Roman"/>
          <w:sz w:val="24"/>
        </w:rPr>
        <w:t>odpowiednio na podstawie ust. 1 albo w art. 6j ust. 3b.</w:t>
      </w:r>
    </w:p>
    <w:p w14:paraId="1805D23A" w14:textId="6BBA8604" w:rsidR="00753458" w:rsidRDefault="00753458" w:rsidP="00753458">
      <w:pPr>
        <w:spacing w:line="240" w:lineRule="auto"/>
        <w:rPr>
          <w:rFonts w:ascii="Times New Roman" w:eastAsia="Arial" w:hAnsi="Times New Roman" w:cs="Times New Roman"/>
          <w:sz w:val="24"/>
        </w:rPr>
      </w:pPr>
      <w:r w:rsidRPr="00020487">
        <w:rPr>
          <w:rFonts w:ascii="Times New Roman" w:eastAsia="Arial" w:hAnsi="Times New Roman" w:cs="Times New Roman"/>
          <w:sz w:val="24"/>
        </w:rPr>
        <w:t>Za najwłaściwszą metodę ustalenia opłaty za gospodarowanie odpadami komunalnymi uznano iloczyn mieszkańców zamieszkujących daną nieruchomość oraz stawki przedmiotowej uchwały.</w:t>
      </w:r>
    </w:p>
    <w:p w14:paraId="6DB42B1B" w14:textId="33E69B21" w:rsidR="004247FF" w:rsidRDefault="004247FF" w:rsidP="00753458">
      <w:pPr>
        <w:spacing w:line="240" w:lineRule="auto"/>
        <w:rPr>
          <w:rFonts w:ascii="Times New Roman" w:eastAsia="Arial" w:hAnsi="Times New Roman" w:cs="Times New Roman"/>
          <w:sz w:val="24"/>
        </w:rPr>
      </w:pPr>
    </w:p>
    <w:p w14:paraId="011F7C5B" w14:textId="2FAE2CA5" w:rsidR="004247FF" w:rsidRPr="004247FF" w:rsidRDefault="004247FF" w:rsidP="004247FF">
      <w:pPr>
        <w:spacing w:line="240" w:lineRule="auto"/>
        <w:rPr>
          <w:rFonts w:ascii="Times New Roman" w:eastAsia="Arial" w:hAnsi="Times New Roman" w:cs="Times New Roman"/>
          <w:sz w:val="24"/>
        </w:rPr>
      </w:pPr>
      <w:r w:rsidRPr="004247FF">
        <w:rPr>
          <w:rFonts w:ascii="Times New Roman" w:eastAsia="Arial" w:hAnsi="Times New Roman" w:cs="Times New Roman"/>
          <w:sz w:val="24"/>
        </w:rPr>
        <w:t>Rada gminy</w:t>
      </w:r>
      <w:r w:rsidR="00A6258B">
        <w:rPr>
          <w:rFonts w:ascii="Times New Roman" w:eastAsia="Arial" w:hAnsi="Times New Roman" w:cs="Times New Roman"/>
          <w:sz w:val="24"/>
        </w:rPr>
        <w:t xml:space="preserve"> (Rada miejska)</w:t>
      </w:r>
      <w:r w:rsidRPr="004247FF">
        <w:rPr>
          <w:rFonts w:ascii="Times New Roman" w:eastAsia="Arial" w:hAnsi="Times New Roman" w:cs="Times New Roman"/>
          <w:sz w:val="24"/>
        </w:rPr>
        <w:t>, określając stawki opłaty za gospodarowanie odpadami komunalnymi, bierze pod uwagę:</w:t>
      </w:r>
    </w:p>
    <w:p w14:paraId="2FF25CD7" w14:textId="77777777" w:rsidR="004247FF" w:rsidRPr="004247FF" w:rsidRDefault="004247FF" w:rsidP="004247FF">
      <w:pPr>
        <w:spacing w:line="240" w:lineRule="auto"/>
        <w:rPr>
          <w:rFonts w:ascii="Times New Roman" w:eastAsia="Arial" w:hAnsi="Times New Roman" w:cs="Times New Roman"/>
          <w:sz w:val="24"/>
        </w:rPr>
      </w:pPr>
      <w:r w:rsidRPr="004247FF">
        <w:rPr>
          <w:rFonts w:ascii="Times New Roman" w:eastAsia="Arial" w:hAnsi="Times New Roman" w:cs="Times New Roman"/>
          <w:sz w:val="24"/>
        </w:rPr>
        <w:t>1) liczbę mieszkańców zamieszkujących daną gminę;</w:t>
      </w:r>
    </w:p>
    <w:p w14:paraId="7FE07D45" w14:textId="77777777" w:rsidR="004247FF" w:rsidRPr="004247FF" w:rsidRDefault="004247FF" w:rsidP="004247FF">
      <w:pPr>
        <w:spacing w:line="240" w:lineRule="auto"/>
        <w:rPr>
          <w:rFonts w:ascii="Times New Roman" w:eastAsia="Arial" w:hAnsi="Times New Roman" w:cs="Times New Roman"/>
          <w:sz w:val="24"/>
        </w:rPr>
      </w:pPr>
      <w:r w:rsidRPr="004247FF">
        <w:rPr>
          <w:rFonts w:ascii="Times New Roman" w:eastAsia="Arial" w:hAnsi="Times New Roman" w:cs="Times New Roman"/>
          <w:sz w:val="24"/>
        </w:rPr>
        <w:t>2) ilość wytwarzanych na terenie gminy odpadów komunalnych;</w:t>
      </w:r>
    </w:p>
    <w:p w14:paraId="6232AB40" w14:textId="77777777" w:rsidR="004247FF" w:rsidRPr="004247FF" w:rsidRDefault="004247FF" w:rsidP="004247FF">
      <w:pPr>
        <w:spacing w:line="240" w:lineRule="auto"/>
        <w:rPr>
          <w:rFonts w:ascii="Times New Roman" w:eastAsia="Arial" w:hAnsi="Times New Roman" w:cs="Times New Roman"/>
          <w:sz w:val="24"/>
        </w:rPr>
      </w:pPr>
      <w:r w:rsidRPr="004247FF">
        <w:rPr>
          <w:rFonts w:ascii="Times New Roman" w:eastAsia="Arial" w:hAnsi="Times New Roman" w:cs="Times New Roman"/>
          <w:sz w:val="24"/>
        </w:rPr>
        <w:t>3) koszty funkcjonowania systemu gospodarowania odpadami komunalnymi, o których mowa w art. 6r ust. 2-2b i 2d;</w:t>
      </w:r>
    </w:p>
    <w:p w14:paraId="30D9FF41" w14:textId="209EAC6A" w:rsidR="004247FF" w:rsidRDefault="004247FF" w:rsidP="004247FF">
      <w:pPr>
        <w:spacing w:line="240" w:lineRule="auto"/>
        <w:rPr>
          <w:rFonts w:ascii="Times New Roman" w:eastAsia="Arial" w:hAnsi="Times New Roman" w:cs="Times New Roman"/>
          <w:sz w:val="24"/>
        </w:rPr>
      </w:pPr>
      <w:r w:rsidRPr="004247FF">
        <w:rPr>
          <w:rFonts w:ascii="Times New Roman" w:eastAsia="Arial" w:hAnsi="Times New Roman" w:cs="Times New Roman"/>
          <w:sz w:val="24"/>
        </w:rPr>
        <w:t>4) przypadki, w których właściciele nieruchomości wytwarzają odpady nieregularnie, w szczególności to, że na niektórych nieruchomościach odpady komunalne powstają sezonowo.</w:t>
      </w:r>
    </w:p>
    <w:p w14:paraId="059A0262" w14:textId="77777777" w:rsidR="00001ED2" w:rsidRDefault="00001ED2" w:rsidP="004247FF">
      <w:pPr>
        <w:spacing w:line="240" w:lineRule="auto"/>
        <w:rPr>
          <w:rFonts w:ascii="Times New Roman" w:eastAsia="Arial" w:hAnsi="Times New Roman" w:cs="Times New Roman"/>
          <w:sz w:val="24"/>
        </w:rPr>
      </w:pPr>
    </w:p>
    <w:p w14:paraId="325EB42B" w14:textId="303BBF0E" w:rsidR="005062A6" w:rsidRDefault="00001ED2" w:rsidP="00753458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pl-PL"/>
        </w:rPr>
      </w:pPr>
      <w:r w:rsidRPr="00001ED2">
        <w:rPr>
          <w:rFonts w:ascii="Times New Roman" w:eastAsia="Arial" w:hAnsi="Times New Roman" w:cs="Times New Roman"/>
          <w:sz w:val="24"/>
        </w:rPr>
        <w:t>Zgodnie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001ED2">
        <w:rPr>
          <w:rFonts w:ascii="Times New Roman" w:eastAsia="Arial" w:hAnsi="Times New Roman" w:cs="Times New Roman"/>
          <w:sz w:val="24"/>
        </w:rPr>
        <w:t>z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001ED2">
        <w:rPr>
          <w:rFonts w:ascii="Times New Roman" w:eastAsia="Arial" w:hAnsi="Times New Roman" w:cs="Times New Roman"/>
          <w:sz w:val="24"/>
        </w:rPr>
        <w:t>art.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001ED2">
        <w:rPr>
          <w:rFonts w:ascii="Times New Roman" w:eastAsia="Arial" w:hAnsi="Times New Roman" w:cs="Times New Roman"/>
          <w:sz w:val="24"/>
        </w:rPr>
        <w:t>6r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001ED2">
        <w:rPr>
          <w:rFonts w:ascii="Times New Roman" w:eastAsia="Arial" w:hAnsi="Times New Roman" w:cs="Times New Roman"/>
          <w:sz w:val="24"/>
        </w:rPr>
        <w:t>ust.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001ED2">
        <w:rPr>
          <w:rFonts w:ascii="Times New Roman" w:eastAsia="Arial" w:hAnsi="Times New Roman" w:cs="Times New Roman"/>
          <w:sz w:val="24"/>
        </w:rPr>
        <w:t>2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001ED2">
        <w:rPr>
          <w:rFonts w:ascii="Times New Roman" w:eastAsia="Arial" w:hAnsi="Times New Roman" w:cs="Times New Roman"/>
          <w:sz w:val="24"/>
        </w:rPr>
        <w:t>ustawy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001ED2">
        <w:rPr>
          <w:rFonts w:ascii="Times New Roman" w:eastAsia="Arial" w:hAnsi="Times New Roman" w:cs="Times New Roman"/>
          <w:sz w:val="24"/>
        </w:rPr>
        <w:t>z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001ED2">
        <w:rPr>
          <w:rFonts w:ascii="Times New Roman" w:eastAsia="Arial" w:hAnsi="Times New Roman" w:cs="Times New Roman"/>
          <w:sz w:val="24"/>
        </w:rPr>
        <w:t>dnia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001ED2">
        <w:rPr>
          <w:rFonts w:ascii="Times New Roman" w:eastAsia="Arial" w:hAnsi="Times New Roman" w:cs="Times New Roman"/>
          <w:sz w:val="24"/>
        </w:rPr>
        <w:t>13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001ED2">
        <w:rPr>
          <w:rFonts w:ascii="Times New Roman" w:eastAsia="Arial" w:hAnsi="Times New Roman" w:cs="Times New Roman"/>
          <w:sz w:val="24"/>
        </w:rPr>
        <w:t>września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001ED2">
        <w:rPr>
          <w:rFonts w:ascii="Times New Roman" w:eastAsia="Arial" w:hAnsi="Times New Roman" w:cs="Times New Roman"/>
          <w:sz w:val="24"/>
        </w:rPr>
        <w:t>1996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001ED2">
        <w:rPr>
          <w:rFonts w:ascii="Times New Roman" w:eastAsia="Arial" w:hAnsi="Times New Roman" w:cs="Times New Roman"/>
          <w:sz w:val="24"/>
        </w:rPr>
        <w:t>r.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001ED2">
        <w:rPr>
          <w:rFonts w:ascii="Times New Roman" w:eastAsia="Arial" w:hAnsi="Times New Roman" w:cs="Times New Roman"/>
          <w:sz w:val="24"/>
        </w:rPr>
        <w:t>o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001ED2">
        <w:rPr>
          <w:rFonts w:ascii="Times New Roman" w:eastAsia="Arial" w:hAnsi="Times New Roman" w:cs="Times New Roman"/>
          <w:sz w:val="24"/>
        </w:rPr>
        <w:t>utrzymaniu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001ED2">
        <w:rPr>
          <w:rFonts w:ascii="Times New Roman" w:eastAsia="Arial" w:hAnsi="Times New Roman" w:cs="Times New Roman"/>
          <w:sz w:val="24"/>
        </w:rPr>
        <w:t>czystości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001ED2">
        <w:rPr>
          <w:rFonts w:ascii="Times New Roman" w:eastAsia="Arial" w:hAnsi="Times New Roman" w:cs="Times New Roman"/>
          <w:sz w:val="24"/>
        </w:rPr>
        <w:t>i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001ED2">
        <w:rPr>
          <w:rFonts w:ascii="Times New Roman" w:eastAsia="Arial" w:hAnsi="Times New Roman" w:cs="Times New Roman"/>
          <w:sz w:val="24"/>
        </w:rPr>
        <w:t>porządku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001ED2">
        <w:rPr>
          <w:rFonts w:ascii="Times New Roman" w:eastAsia="Arial" w:hAnsi="Times New Roman" w:cs="Times New Roman"/>
          <w:sz w:val="24"/>
        </w:rPr>
        <w:t>w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001ED2">
        <w:rPr>
          <w:rFonts w:ascii="Times New Roman" w:eastAsia="Arial" w:hAnsi="Times New Roman" w:cs="Times New Roman"/>
          <w:sz w:val="24"/>
        </w:rPr>
        <w:t>gminach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001ED2">
        <w:rPr>
          <w:rFonts w:ascii="Times New Roman" w:eastAsia="Arial" w:hAnsi="Times New Roman" w:cs="Times New Roman"/>
          <w:sz w:val="24"/>
        </w:rPr>
        <w:t>(Dz.U.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001ED2">
        <w:rPr>
          <w:rFonts w:ascii="Times New Roman" w:eastAsia="Arial" w:hAnsi="Times New Roman" w:cs="Times New Roman"/>
          <w:sz w:val="24"/>
        </w:rPr>
        <w:t>z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001ED2">
        <w:rPr>
          <w:rFonts w:ascii="Times New Roman" w:eastAsia="Arial" w:hAnsi="Times New Roman" w:cs="Times New Roman"/>
          <w:sz w:val="24"/>
        </w:rPr>
        <w:t>20</w:t>
      </w:r>
      <w:r>
        <w:rPr>
          <w:rFonts w:ascii="Times New Roman" w:eastAsia="Arial" w:hAnsi="Times New Roman" w:cs="Times New Roman"/>
          <w:sz w:val="24"/>
        </w:rPr>
        <w:t>2</w:t>
      </w:r>
      <w:r w:rsidR="00826EEB">
        <w:rPr>
          <w:rFonts w:ascii="Times New Roman" w:eastAsia="Arial" w:hAnsi="Times New Roman" w:cs="Times New Roman"/>
          <w:sz w:val="24"/>
        </w:rPr>
        <w:t>5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001ED2">
        <w:rPr>
          <w:rFonts w:ascii="Times New Roman" w:eastAsia="Arial" w:hAnsi="Times New Roman" w:cs="Times New Roman"/>
          <w:sz w:val="24"/>
        </w:rPr>
        <w:t>r.,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001ED2">
        <w:rPr>
          <w:rFonts w:ascii="Times New Roman" w:eastAsia="Arial" w:hAnsi="Times New Roman" w:cs="Times New Roman"/>
          <w:sz w:val="24"/>
        </w:rPr>
        <w:t>poz.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="00826EEB">
        <w:rPr>
          <w:rFonts w:ascii="Times New Roman" w:eastAsia="Arial" w:hAnsi="Times New Roman" w:cs="Times New Roman"/>
          <w:sz w:val="24"/>
        </w:rPr>
        <w:t>73</w:t>
      </w:r>
      <w:r w:rsidR="00455955">
        <w:rPr>
          <w:rFonts w:ascii="Times New Roman" w:eastAsia="Arial" w:hAnsi="Times New Roman" w:cs="Times New Roman"/>
          <w:sz w:val="24"/>
        </w:rPr>
        <w:t>3</w:t>
      </w:r>
      <w:r w:rsidRPr="00001ED2">
        <w:rPr>
          <w:rFonts w:ascii="Times New Roman" w:eastAsia="Arial" w:hAnsi="Times New Roman" w:cs="Times New Roman"/>
          <w:sz w:val="24"/>
        </w:rPr>
        <w:t>)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="009723F2"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pl-PL"/>
        </w:rPr>
        <w:t>z</w:t>
      </w:r>
      <w:r w:rsidR="009723F2" w:rsidRPr="009723F2"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pl-PL"/>
        </w:rPr>
        <w:t xml:space="preserve"> pobranych opłat za gospodarowanie odpadami komunalnymi gmina pokrywa koszty funkcjonowania systemu gospodarowania odpadami komunalnymi</w:t>
      </w:r>
    </w:p>
    <w:p w14:paraId="7FCA634F" w14:textId="77777777" w:rsidR="009723F2" w:rsidRPr="00020487" w:rsidRDefault="009723F2" w:rsidP="00753458">
      <w:pPr>
        <w:spacing w:line="240" w:lineRule="auto"/>
        <w:rPr>
          <w:rFonts w:ascii="Times New Roman" w:eastAsia="Arial" w:hAnsi="Times New Roman" w:cs="Times New Roman"/>
          <w:sz w:val="24"/>
        </w:rPr>
      </w:pPr>
    </w:p>
    <w:p w14:paraId="763298D4" w14:textId="167D1F99" w:rsidR="005062A6" w:rsidRPr="00020487" w:rsidRDefault="005062A6" w:rsidP="00753458">
      <w:pPr>
        <w:spacing w:line="240" w:lineRule="auto"/>
        <w:rPr>
          <w:rFonts w:ascii="Times New Roman" w:eastAsia="Arial" w:hAnsi="Times New Roman" w:cs="Times New Roman"/>
          <w:sz w:val="24"/>
        </w:rPr>
      </w:pPr>
      <w:r w:rsidRPr="00020487">
        <w:rPr>
          <w:rFonts w:ascii="Times New Roman" w:eastAsia="Arial" w:hAnsi="Times New Roman" w:cs="Times New Roman"/>
          <w:sz w:val="24"/>
        </w:rPr>
        <w:t>Wysokość stawek ustalono po analizie kosztów funkcjonowania systemu gospodarowania od</w:t>
      </w:r>
      <w:r w:rsidR="005072D6" w:rsidRPr="00020487">
        <w:rPr>
          <w:rFonts w:ascii="Times New Roman" w:eastAsia="Arial" w:hAnsi="Times New Roman" w:cs="Times New Roman"/>
          <w:sz w:val="24"/>
        </w:rPr>
        <w:t>padami komunalnymi</w:t>
      </w:r>
      <w:r w:rsidR="00001ED2">
        <w:rPr>
          <w:rFonts w:ascii="Times New Roman" w:eastAsia="Arial" w:hAnsi="Times New Roman" w:cs="Times New Roman"/>
          <w:sz w:val="24"/>
        </w:rPr>
        <w:t>, biorąc pod uwagę liczbę mieszkańców zamieszkujących gminę i ilość wytwarzanych na terenie gminy odpadów, oraz po wzroście kosztów odbioru i zagospodarowania odpadów komunalnych.</w:t>
      </w:r>
    </w:p>
    <w:p w14:paraId="0E1DFA99" w14:textId="77777777" w:rsidR="003351C4" w:rsidRPr="00020487" w:rsidRDefault="003351C4" w:rsidP="00753458">
      <w:pPr>
        <w:spacing w:line="240" w:lineRule="auto"/>
        <w:rPr>
          <w:rFonts w:ascii="Times New Roman" w:eastAsia="Arial" w:hAnsi="Times New Roman" w:cs="Times New Roman"/>
          <w:sz w:val="24"/>
        </w:rPr>
      </w:pPr>
    </w:p>
    <w:p w14:paraId="6C4FF698" w14:textId="5931E4BB" w:rsidR="00753458" w:rsidRPr="00001ED2" w:rsidRDefault="00753458" w:rsidP="00030D9B">
      <w:pPr>
        <w:spacing w:line="240" w:lineRule="auto"/>
        <w:rPr>
          <w:rFonts w:ascii="Times New Roman" w:eastAsia="Arial" w:hAnsi="Times New Roman" w:cs="Times New Roman"/>
          <w:sz w:val="24"/>
        </w:rPr>
      </w:pPr>
      <w:r w:rsidRPr="00020487">
        <w:rPr>
          <w:rFonts w:ascii="Times New Roman" w:eastAsia="Arial" w:hAnsi="Times New Roman" w:cs="Times New Roman"/>
          <w:sz w:val="24"/>
        </w:rPr>
        <w:t>Wobec powyższego podj</w:t>
      </w:r>
      <w:r w:rsidR="00001ED2">
        <w:rPr>
          <w:rFonts w:ascii="Times New Roman" w:eastAsia="Arial" w:hAnsi="Times New Roman" w:cs="Times New Roman"/>
          <w:sz w:val="24"/>
        </w:rPr>
        <w:t>ę</w:t>
      </w:r>
      <w:r w:rsidRPr="00020487">
        <w:rPr>
          <w:rFonts w:ascii="Times New Roman" w:eastAsia="Arial" w:hAnsi="Times New Roman" w:cs="Times New Roman"/>
          <w:sz w:val="24"/>
        </w:rPr>
        <w:t>cie uchwały jest uzasadnione.</w:t>
      </w:r>
    </w:p>
    <w:sectPr w:rsidR="00753458" w:rsidRPr="00001ED2" w:rsidSect="00001ED2">
      <w:headerReference w:type="default" r:id="rId7"/>
      <w:pgSz w:w="11906" w:h="16838"/>
      <w:pgMar w:top="8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5A3A6" w14:textId="77777777" w:rsidR="00C61D81" w:rsidRDefault="00C61D81" w:rsidP="008D26A2">
      <w:pPr>
        <w:spacing w:line="240" w:lineRule="auto"/>
      </w:pPr>
      <w:r>
        <w:separator/>
      </w:r>
    </w:p>
  </w:endnote>
  <w:endnote w:type="continuationSeparator" w:id="0">
    <w:p w14:paraId="01AD4BAC" w14:textId="77777777" w:rsidR="00C61D81" w:rsidRDefault="00C61D81" w:rsidP="008D26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F5C75" w14:textId="77777777" w:rsidR="00C61D81" w:rsidRDefault="00C61D81" w:rsidP="008D26A2">
      <w:pPr>
        <w:spacing w:line="240" w:lineRule="auto"/>
      </w:pPr>
      <w:r>
        <w:separator/>
      </w:r>
    </w:p>
  </w:footnote>
  <w:footnote w:type="continuationSeparator" w:id="0">
    <w:p w14:paraId="08744041" w14:textId="77777777" w:rsidR="00C61D81" w:rsidRDefault="00C61D81" w:rsidP="008D26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897A" w14:textId="77777777" w:rsidR="008D26A2" w:rsidRPr="008D26A2" w:rsidRDefault="008D26A2" w:rsidP="00885CDE">
    <w:pPr>
      <w:pStyle w:val="Nagwek"/>
      <w:jc w:val="center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81A637C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ED5696"/>
    <w:multiLevelType w:val="hybridMultilevel"/>
    <w:tmpl w:val="0C08F99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0F535D"/>
    <w:multiLevelType w:val="multilevel"/>
    <w:tmpl w:val="81A637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num w:numId="1" w16cid:durableId="148718252">
    <w:abstractNumId w:val="0"/>
  </w:num>
  <w:num w:numId="2" w16cid:durableId="52043358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2101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B59"/>
    <w:rsid w:val="00001ED2"/>
    <w:rsid w:val="0001020A"/>
    <w:rsid w:val="0001069D"/>
    <w:rsid w:val="00020487"/>
    <w:rsid w:val="00027389"/>
    <w:rsid w:val="00030D9B"/>
    <w:rsid w:val="000774CD"/>
    <w:rsid w:val="00097F9B"/>
    <w:rsid w:val="000A5AAA"/>
    <w:rsid w:val="000F71FE"/>
    <w:rsid w:val="00121BB2"/>
    <w:rsid w:val="00154316"/>
    <w:rsid w:val="001916DE"/>
    <w:rsid w:val="001B747D"/>
    <w:rsid w:val="0022118E"/>
    <w:rsid w:val="00246AC8"/>
    <w:rsid w:val="00266F64"/>
    <w:rsid w:val="0027616F"/>
    <w:rsid w:val="00282993"/>
    <w:rsid w:val="002D1DBE"/>
    <w:rsid w:val="002E0935"/>
    <w:rsid w:val="002E2989"/>
    <w:rsid w:val="002E6C10"/>
    <w:rsid w:val="003351C4"/>
    <w:rsid w:val="00344AD6"/>
    <w:rsid w:val="00354326"/>
    <w:rsid w:val="00375E41"/>
    <w:rsid w:val="003840A8"/>
    <w:rsid w:val="003B3285"/>
    <w:rsid w:val="003C52A4"/>
    <w:rsid w:val="004247FF"/>
    <w:rsid w:val="004335AD"/>
    <w:rsid w:val="00455955"/>
    <w:rsid w:val="00461BC4"/>
    <w:rsid w:val="004671E4"/>
    <w:rsid w:val="004712F3"/>
    <w:rsid w:val="004C43A9"/>
    <w:rsid w:val="00504DF2"/>
    <w:rsid w:val="005062A6"/>
    <w:rsid w:val="005072D6"/>
    <w:rsid w:val="00540074"/>
    <w:rsid w:val="00561189"/>
    <w:rsid w:val="005C405B"/>
    <w:rsid w:val="005E1769"/>
    <w:rsid w:val="00603192"/>
    <w:rsid w:val="00686412"/>
    <w:rsid w:val="006A76E8"/>
    <w:rsid w:val="00732DF9"/>
    <w:rsid w:val="0075341F"/>
    <w:rsid w:val="00753458"/>
    <w:rsid w:val="007652F3"/>
    <w:rsid w:val="00777B91"/>
    <w:rsid w:val="00826EEB"/>
    <w:rsid w:val="008575B5"/>
    <w:rsid w:val="00873B8F"/>
    <w:rsid w:val="00885CDE"/>
    <w:rsid w:val="008A2471"/>
    <w:rsid w:val="008A7FB7"/>
    <w:rsid w:val="008C641F"/>
    <w:rsid w:val="008D26A2"/>
    <w:rsid w:val="008D7334"/>
    <w:rsid w:val="009367AD"/>
    <w:rsid w:val="00961E7D"/>
    <w:rsid w:val="009723F2"/>
    <w:rsid w:val="009D3A16"/>
    <w:rsid w:val="00A46E53"/>
    <w:rsid w:val="00A6258B"/>
    <w:rsid w:val="00AE58DB"/>
    <w:rsid w:val="00B657E2"/>
    <w:rsid w:val="00BE5F8D"/>
    <w:rsid w:val="00C17C83"/>
    <w:rsid w:val="00C221D9"/>
    <w:rsid w:val="00C47C2F"/>
    <w:rsid w:val="00C552C6"/>
    <w:rsid w:val="00C61D81"/>
    <w:rsid w:val="00CA7ADF"/>
    <w:rsid w:val="00CF7EF3"/>
    <w:rsid w:val="00D15F49"/>
    <w:rsid w:val="00D456D3"/>
    <w:rsid w:val="00D677CB"/>
    <w:rsid w:val="00E06006"/>
    <w:rsid w:val="00E16687"/>
    <w:rsid w:val="00E34530"/>
    <w:rsid w:val="00E71F7A"/>
    <w:rsid w:val="00EB2623"/>
    <w:rsid w:val="00EC42A8"/>
    <w:rsid w:val="00F60B59"/>
    <w:rsid w:val="00F83A50"/>
    <w:rsid w:val="00FC055E"/>
    <w:rsid w:val="00FD7919"/>
    <w:rsid w:val="00FE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FB4DD9"/>
  <w15:docId w15:val="{774717BA-37C1-4252-8F58-6517DC29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60B59"/>
    <w:pPr>
      <w:widowControl w:val="0"/>
      <w:suppressAutoHyphens/>
      <w:spacing w:line="360" w:lineRule="auto"/>
      <w:jc w:val="both"/>
      <w:textAlignment w:val="baseline"/>
    </w:pPr>
    <w:rPr>
      <w:rFonts w:ascii="Calibri" w:eastAsia="Arial Unicode MS" w:hAnsi="Calibri" w:cs="Arial"/>
      <w:kern w:val="20"/>
      <w:sz w:val="22"/>
      <w:szCs w:val="24"/>
      <w:lang w:eastAsia="ar-SA"/>
    </w:rPr>
  </w:style>
  <w:style w:type="paragraph" w:styleId="Nagwek2">
    <w:name w:val="heading 2"/>
    <w:basedOn w:val="Normalny"/>
    <w:next w:val="Normalny"/>
    <w:autoRedefine/>
    <w:qFormat/>
    <w:rsid w:val="00F60B59"/>
    <w:pPr>
      <w:keepNext/>
      <w:outlineLvl w:val="1"/>
    </w:pPr>
    <w:rPr>
      <w:rFonts w:ascii="Arial" w:eastAsia="Times New Roman" w:hAnsi="Arial" w:cs="Times New Roman"/>
      <w:b/>
      <w:bCs/>
      <w:iCs/>
      <w:sz w:val="20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E29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2989"/>
    <w:rPr>
      <w:rFonts w:ascii="Segoe UI" w:eastAsia="Arial Unicode MS" w:hAnsi="Segoe UI" w:cs="Segoe UI"/>
      <w:kern w:val="20"/>
      <w:sz w:val="18"/>
      <w:szCs w:val="18"/>
      <w:lang w:eastAsia="ar-SA"/>
    </w:rPr>
  </w:style>
  <w:style w:type="paragraph" w:styleId="Nagwek">
    <w:name w:val="header"/>
    <w:basedOn w:val="Normalny"/>
    <w:link w:val="NagwekZnak"/>
    <w:unhideWhenUsed/>
    <w:rsid w:val="008D26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8D26A2"/>
    <w:rPr>
      <w:rFonts w:ascii="Calibri" w:eastAsia="Arial Unicode MS" w:hAnsi="Calibri" w:cs="Arial"/>
      <w:kern w:val="20"/>
      <w:sz w:val="22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8D26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8D26A2"/>
    <w:rPr>
      <w:rFonts w:ascii="Calibri" w:eastAsia="Arial Unicode MS" w:hAnsi="Calibri" w:cs="Arial"/>
      <w:kern w:val="20"/>
      <w:sz w:val="2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06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 Sobczyńska</cp:lastModifiedBy>
  <cp:revision>5</cp:revision>
  <cp:lastPrinted>2021-06-11T05:45:00Z</cp:lastPrinted>
  <dcterms:created xsi:type="dcterms:W3CDTF">2025-11-14T08:09:00Z</dcterms:created>
  <dcterms:modified xsi:type="dcterms:W3CDTF">2025-11-20T08:56:00Z</dcterms:modified>
</cp:coreProperties>
</file>